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06A72"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“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情暖同城·让爱回家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暑期社会实践</w:t>
      </w:r>
    </w:p>
    <w:p w14:paraId="307EABE7">
      <w:pPr>
        <w:spacing w:line="700" w:lineRule="exact"/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活动内容说明</w:t>
      </w:r>
    </w:p>
    <w:p w14:paraId="39BC2C6F">
      <w:pPr>
        <w:spacing w:line="700" w:lineRule="exact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423ECE10"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“情暖同城·让爱回家”暑期社会实践活动由校党委学生工作部学生资助管理中心举办，今年已是第十二届。本次暑期社会实践以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家庭经济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困难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走访（固定项目）+N”</w:t>
      </w:r>
      <w:r>
        <w:rPr>
          <w:rFonts w:hint="eastAsia" w:ascii="仿宋" w:hAnsi="仿宋" w:eastAsia="仿宋" w:cs="仿宋"/>
          <w:sz w:val="32"/>
          <w:szCs w:val="32"/>
        </w:rPr>
        <w:t>的内容形式开展，各队伍通过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线上线下相结合的方式对我校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家庭经济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困难学生（学校提供人员信息）进行家庭走访</w:t>
      </w:r>
      <w:r>
        <w:rPr>
          <w:rFonts w:hint="eastAsia" w:ascii="仿宋" w:hAnsi="仿宋" w:eastAsia="仿宋" w:cs="仿宋"/>
          <w:sz w:val="32"/>
          <w:szCs w:val="32"/>
        </w:rPr>
        <w:t>，宣传国家和学校的资助政策，深入了解学生家庭情况及在校表现，根据实际需要，为其定制个性化的帮扶方案，并建立长效联系机制。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其他实践内容具体包括但不限于以下主题：</w:t>
      </w:r>
    </w:p>
    <w:p w14:paraId="146C8E09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（一）聚焦资助育人</w:t>
      </w:r>
    </w:p>
    <w:p w14:paraId="3B5F54D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形式多样的资助政策宣传活动，深化学生的诚信、励志、感恩教育。自主联系县、市级资助中心，在相关部门的指导下，以志愿服务的形式参与各类资助政策落实工作，协助各类社会助学项目的管理等，了解家乡资助政策实施情况，结合学校实际资助情况，提出有助于学校资助育人工作发展的建议。</w:t>
      </w:r>
    </w:p>
    <w:p w14:paraId="5F9B17A1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（二）寻访红色文化</w:t>
      </w:r>
    </w:p>
    <w:p w14:paraId="2037798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家乡红色资源，弘扬伟大建党精神，延续红色血脉，探寻革命足迹，开展理论宣讲、爱心课堂和社会调研。聚焦家乡基层党组织建设，深入开展调查研究，结合家乡实际情，提出有助于完善基层党组织体系的建议方案。</w:t>
      </w:r>
    </w:p>
    <w:p w14:paraId="5D6A916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FB0E324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（三）助力产业发展</w:t>
      </w:r>
    </w:p>
    <w:p w14:paraId="51699F3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围绕现代农业、旅游业、生态修复等产业，充分利用专业所学，结合新文科、新工科、新农科、新医科建设理念和要求，挖掘家乡资源优势，助力特色产业发展。</w:t>
      </w:r>
    </w:p>
    <w:p w14:paraId="7726D0C8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（四）赋能乡村振兴</w:t>
      </w:r>
    </w:p>
    <w:p w14:paraId="103B024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围绕厚植乡村文化自信，挖掘民俗文化，传承发展中华优秀传统文化。在文化资源保护利用、物质与非物质文化遗产保护、融媒体、动漫、文创设计与开发、区域文化改善等领域，提出项目方案并实施。</w:t>
      </w:r>
    </w:p>
    <w:p w14:paraId="6B844852"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（五）建设美丽家乡</w:t>
      </w:r>
    </w:p>
    <w:p w14:paraId="5111D677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立足家乡基础设施和公共服务改善，针对教育文化、医疗健康、交通设施、基层治理、法治建设、环境卫生等领域开展深入调查研究和相关实践，助力家乡建设。</w:t>
      </w:r>
    </w:p>
    <w:p w14:paraId="6FDDC86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31"/>
    <w:rsid w:val="002E6978"/>
    <w:rsid w:val="007A2831"/>
    <w:rsid w:val="4C4D17C3"/>
    <w:rsid w:val="58B57B36"/>
    <w:rsid w:val="65EB13AA"/>
    <w:rsid w:val="6CBA5C97"/>
    <w:rsid w:val="745227C4"/>
    <w:rsid w:val="752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1422</Words>
  <Characters>1468</Characters>
  <Lines>10</Lines>
  <Paragraphs>2</Paragraphs>
  <TotalTime>16</TotalTime>
  <ScaleCrop>false</ScaleCrop>
  <LinksUpToDate>false</LinksUpToDate>
  <CharactersWithSpaces>1468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2025-06-12T15:58:00Z</dcterms:created>
  <dc:creator>WPS_1678557599</dc:creator>
  <cp:lastModifiedBy>胖子见谁都瘦</cp:lastModifiedBy>
  <dcterms:modified xsi:type="dcterms:W3CDTF">2025-06-16T09:08:16Z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C1EFD1006D594E35A0FD2D6189FA449F_11</vt:lpwstr>
  </property>
  <property fmtid="{D5CDD505-2E9C-101B-9397-08002B2CF9AE}" pid="4" name="KSOTemplateDocerSaveRecord">
    <vt:lpwstr>eyJoZGlkIjoiYjRiMjhlZTM2YWQ3MzI2NjlhNjQwMGE2YWRhZmI5MjMiLCJ1c2VySWQiOiIzMjU5NDU5NjgifQ==</vt:lpwstr>
  </property>
</Properties>
</file>