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141" w:rsidRPr="00BF1E20" w:rsidRDefault="007B2141" w:rsidP="007B2141">
      <w:pPr>
        <w:spacing w:line="500" w:lineRule="exact"/>
        <w:rPr>
          <w:rFonts w:ascii="方正小标宋简体" w:eastAsia="方正小标宋简体" w:hAnsi="宋体" w:hint="eastAsia"/>
          <w:color w:val="000000"/>
          <w:kern w:val="21"/>
          <w:sz w:val="36"/>
          <w:szCs w:val="36"/>
        </w:rPr>
      </w:pPr>
      <w:bookmarkStart w:id="0" w:name="_GoBack"/>
      <w:bookmarkEnd w:id="0"/>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572"/>
        <w:gridCol w:w="572"/>
        <w:gridCol w:w="5647"/>
        <w:gridCol w:w="1440"/>
        <w:gridCol w:w="540"/>
      </w:tblGrid>
      <w:tr w:rsidR="007B2141" w:rsidRPr="005C33C6" w:rsidTr="00C057CD">
        <w:trPr>
          <w:trHeight w:hRule="exact" w:val="600"/>
          <w:jc w:val="center"/>
        </w:trPr>
        <w:tc>
          <w:tcPr>
            <w:tcW w:w="572"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ind w:firstLineChars="5" w:firstLine="10"/>
              <w:jc w:val="center"/>
              <w:rPr>
                <w:rFonts w:ascii="宋体" w:hAnsi="宋体"/>
                <w:color w:val="000000"/>
                <w:kern w:val="21"/>
                <w:szCs w:val="21"/>
              </w:rPr>
            </w:pPr>
            <w:r w:rsidRPr="005C33C6">
              <w:rPr>
                <w:rFonts w:ascii="宋体" w:hAnsi="宋体" w:hint="eastAsia"/>
                <w:color w:val="000000"/>
                <w:kern w:val="21"/>
                <w:szCs w:val="21"/>
              </w:rPr>
              <w:t>指标</w:t>
            </w:r>
          </w:p>
        </w:tc>
        <w:tc>
          <w:tcPr>
            <w:tcW w:w="572"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ind w:firstLineChars="12" w:firstLine="25"/>
              <w:jc w:val="center"/>
              <w:rPr>
                <w:rFonts w:ascii="宋体" w:hAnsi="宋体"/>
                <w:color w:val="000000"/>
                <w:kern w:val="21"/>
                <w:szCs w:val="21"/>
              </w:rPr>
            </w:pPr>
            <w:r w:rsidRPr="005C33C6">
              <w:rPr>
                <w:rFonts w:ascii="宋体" w:hAnsi="宋体" w:hint="eastAsia"/>
                <w:color w:val="000000"/>
                <w:kern w:val="21"/>
                <w:szCs w:val="21"/>
              </w:rPr>
              <w:t>类别</w:t>
            </w: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r w:rsidRPr="005C33C6">
              <w:rPr>
                <w:rFonts w:ascii="宋体" w:hAnsi="宋体" w:hint="eastAsia"/>
                <w:color w:val="000000"/>
                <w:kern w:val="21"/>
                <w:szCs w:val="21"/>
              </w:rPr>
              <w:t>内</w:t>
            </w:r>
            <w:r>
              <w:rPr>
                <w:rFonts w:ascii="宋体" w:hAnsi="宋体" w:hint="eastAsia"/>
                <w:color w:val="000000"/>
                <w:kern w:val="21"/>
                <w:szCs w:val="21"/>
              </w:rPr>
              <w:t xml:space="preserve">   </w:t>
            </w:r>
            <w:r w:rsidRPr="005C33C6">
              <w:rPr>
                <w:rFonts w:ascii="宋体" w:hAnsi="宋体" w:hint="eastAsia"/>
                <w:color w:val="000000"/>
                <w:kern w:val="21"/>
                <w:szCs w:val="21"/>
              </w:rPr>
              <w:t>容</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r w:rsidRPr="005C33C6">
              <w:rPr>
                <w:rFonts w:ascii="宋体" w:hAnsi="宋体" w:hint="eastAsia"/>
                <w:color w:val="000000"/>
                <w:kern w:val="21"/>
                <w:szCs w:val="21"/>
              </w:rPr>
              <w:t>分</w:t>
            </w:r>
            <w:r>
              <w:rPr>
                <w:rFonts w:ascii="宋体" w:hAnsi="宋体" w:hint="eastAsia"/>
                <w:color w:val="000000"/>
                <w:kern w:val="21"/>
                <w:szCs w:val="21"/>
              </w:rPr>
              <w:t xml:space="preserve"> </w:t>
            </w:r>
            <w:r w:rsidRPr="005C33C6">
              <w:rPr>
                <w:rFonts w:ascii="宋体" w:hAnsi="宋体" w:hint="eastAsia"/>
                <w:color w:val="000000"/>
                <w:kern w:val="21"/>
                <w:szCs w:val="21"/>
              </w:rPr>
              <w:t>值</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r w:rsidRPr="005C33C6">
              <w:rPr>
                <w:rFonts w:ascii="宋体" w:hAnsi="宋体" w:hint="eastAsia"/>
                <w:color w:val="000000"/>
                <w:kern w:val="21"/>
                <w:szCs w:val="21"/>
              </w:rPr>
              <w:t>备</w:t>
            </w:r>
            <w:r>
              <w:rPr>
                <w:rFonts w:ascii="宋体" w:hAnsi="宋体" w:hint="eastAsia"/>
                <w:color w:val="000000"/>
                <w:kern w:val="21"/>
                <w:szCs w:val="21"/>
              </w:rPr>
              <w:t xml:space="preserve"> </w:t>
            </w:r>
            <w:r w:rsidRPr="005C33C6">
              <w:rPr>
                <w:rFonts w:ascii="宋体" w:hAnsi="宋体" w:hint="eastAsia"/>
                <w:color w:val="000000"/>
                <w:kern w:val="21"/>
                <w:szCs w:val="21"/>
              </w:rPr>
              <w:t>注</w:t>
            </w:r>
          </w:p>
        </w:tc>
      </w:tr>
      <w:tr w:rsidR="007B2141" w:rsidRPr="005C33C6" w:rsidTr="00C057CD">
        <w:trPr>
          <w:trHeight w:hRule="exact" w:val="600"/>
          <w:jc w:val="center"/>
        </w:trPr>
        <w:tc>
          <w:tcPr>
            <w:tcW w:w="572"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ind w:firstLineChars="5" w:firstLine="10"/>
              <w:jc w:val="center"/>
              <w:rPr>
                <w:rFonts w:ascii="宋体" w:hAnsi="宋体" w:hint="eastAsia"/>
                <w:color w:val="000000"/>
                <w:kern w:val="21"/>
                <w:szCs w:val="21"/>
              </w:rPr>
            </w:pPr>
          </w:p>
        </w:tc>
        <w:tc>
          <w:tcPr>
            <w:tcW w:w="572"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ind w:firstLineChars="12" w:firstLine="25"/>
              <w:jc w:val="center"/>
              <w:rPr>
                <w:rFonts w:ascii="宋体" w:hAnsi="宋体" w:hint="eastAsia"/>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hint="eastAsia"/>
                <w:color w:val="000000"/>
                <w:kern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hint="eastAsia"/>
                <w:color w:val="000000"/>
                <w:kern w:val="21"/>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hint="eastAsia"/>
                <w:color w:val="000000"/>
                <w:kern w:val="21"/>
                <w:szCs w:val="21"/>
              </w:rPr>
            </w:pPr>
          </w:p>
        </w:tc>
      </w:tr>
      <w:tr w:rsidR="007B2141" w:rsidRPr="005C33C6" w:rsidTr="00C057CD">
        <w:trPr>
          <w:trHeight w:hRule="exact" w:val="454"/>
          <w:jc w:val="center"/>
        </w:trPr>
        <w:tc>
          <w:tcPr>
            <w:tcW w:w="572" w:type="dxa"/>
            <w:vMerge w:val="restart"/>
            <w:tcBorders>
              <w:top w:val="single" w:sz="4" w:space="0" w:color="auto"/>
              <w:left w:val="single" w:sz="4" w:space="0" w:color="auto"/>
              <w:bottom w:val="single" w:sz="4" w:space="0" w:color="auto"/>
              <w:right w:val="single" w:sz="4" w:space="0" w:color="auto"/>
            </w:tcBorders>
            <w:vAlign w:val="center"/>
          </w:tcPr>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科</w:t>
            </w:r>
          </w:p>
          <w:p w:rsidR="007B2141" w:rsidRDefault="007B2141" w:rsidP="00C057CD">
            <w:pPr>
              <w:spacing w:line="300" w:lineRule="auto"/>
              <w:jc w:val="center"/>
              <w:rPr>
                <w:rFonts w:ascii="宋体" w:hAnsi="宋体" w:hint="eastAsia"/>
                <w:color w:val="000000"/>
                <w:kern w:val="21"/>
                <w:szCs w:val="21"/>
              </w:rPr>
            </w:pP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研</w:t>
            </w:r>
          </w:p>
          <w:p w:rsidR="007B2141" w:rsidRDefault="007B2141" w:rsidP="00C057CD">
            <w:pPr>
              <w:spacing w:line="300" w:lineRule="auto"/>
              <w:jc w:val="center"/>
              <w:rPr>
                <w:rFonts w:ascii="宋体" w:hAnsi="宋体" w:hint="eastAsia"/>
                <w:color w:val="000000"/>
                <w:kern w:val="21"/>
                <w:szCs w:val="21"/>
              </w:rPr>
            </w:pP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创</w:t>
            </w:r>
          </w:p>
          <w:p w:rsidR="007B2141" w:rsidRDefault="007B2141" w:rsidP="00C057CD">
            <w:pPr>
              <w:spacing w:line="300" w:lineRule="auto"/>
              <w:jc w:val="center"/>
              <w:rPr>
                <w:rFonts w:ascii="宋体" w:hAnsi="宋体" w:hint="eastAsia"/>
                <w:color w:val="000000"/>
                <w:kern w:val="21"/>
                <w:szCs w:val="21"/>
              </w:rPr>
            </w:pPr>
          </w:p>
          <w:p w:rsidR="007B2141" w:rsidRPr="005C33C6" w:rsidRDefault="007B2141" w:rsidP="00C057CD">
            <w:pPr>
              <w:spacing w:line="300" w:lineRule="auto"/>
              <w:jc w:val="center"/>
              <w:rPr>
                <w:rFonts w:ascii="宋体" w:hAnsi="宋体"/>
                <w:color w:val="000000"/>
                <w:kern w:val="21"/>
                <w:szCs w:val="21"/>
              </w:rPr>
            </w:pPr>
            <w:r w:rsidRPr="005C33C6">
              <w:rPr>
                <w:rFonts w:ascii="宋体" w:hAnsi="宋体" w:hint="eastAsia"/>
                <w:color w:val="000000"/>
                <w:kern w:val="21"/>
                <w:szCs w:val="21"/>
              </w:rPr>
              <w:t>新</w:t>
            </w:r>
          </w:p>
        </w:tc>
        <w:tc>
          <w:tcPr>
            <w:tcW w:w="572" w:type="dxa"/>
            <w:vMerge w:val="restart"/>
            <w:tcBorders>
              <w:top w:val="single" w:sz="4" w:space="0" w:color="auto"/>
              <w:left w:val="single" w:sz="4" w:space="0" w:color="auto"/>
              <w:bottom w:val="single" w:sz="4" w:space="0" w:color="auto"/>
              <w:right w:val="single" w:sz="4" w:space="0" w:color="auto"/>
            </w:tcBorders>
            <w:vAlign w:val="center"/>
          </w:tcPr>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学</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术</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竞</w:t>
            </w:r>
          </w:p>
          <w:p w:rsidR="007B2141" w:rsidRPr="005C33C6"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赛</w:t>
            </w: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国家级竞赛（一二三等、优秀奖）</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30/25/22/20</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hint="eastAsia"/>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省级竞赛（一二三等、优秀奖）</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20/</w:t>
            </w:r>
            <w:smartTag w:uri="urn:schemas-microsoft-com:office:smarttags" w:element="chsdate">
              <w:smartTagPr>
                <w:attr w:name="IsROCDate" w:val="False"/>
                <w:attr w:name="IsLunarDate" w:val="False"/>
                <w:attr w:name="Day" w:val="10"/>
                <w:attr w:name="Month" w:val="12"/>
                <w:attr w:name="Year" w:val="2015"/>
              </w:smartTagPr>
              <w:r w:rsidRPr="005C33C6">
                <w:rPr>
                  <w:rFonts w:ascii="宋体" w:hAnsi="宋体"/>
                  <w:color w:val="000000"/>
                  <w:kern w:val="21"/>
                  <w:szCs w:val="21"/>
                </w:rPr>
                <w:t>15/12/10</w:t>
              </w:r>
            </w:smartTag>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校级竞赛（一二三等、优秀奖）</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smartTag w:uri="urn:schemas-microsoft-com:office:smarttags" w:element="chsdate">
              <w:smartTagPr>
                <w:attr w:name="IsROCDate" w:val="False"/>
                <w:attr w:name="IsLunarDate" w:val="False"/>
                <w:attr w:name="Day" w:val="6"/>
                <w:attr w:name="Month" w:val="8"/>
                <w:attr w:name="Year" w:val="2010"/>
              </w:smartTagPr>
              <w:r w:rsidRPr="005C33C6">
                <w:rPr>
                  <w:rFonts w:ascii="宋体" w:hAnsi="宋体"/>
                  <w:color w:val="000000"/>
                  <w:kern w:val="21"/>
                  <w:szCs w:val="21"/>
                </w:rPr>
                <w:t>10/8/6</w:t>
              </w:r>
            </w:smartTag>
            <w:r w:rsidRPr="005C33C6">
              <w:rPr>
                <w:rFonts w:ascii="宋体" w:hAnsi="宋体"/>
                <w:color w:val="000000"/>
                <w:kern w:val="21"/>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Pr>
                <w:rFonts w:ascii="宋体" w:hAnsi="宋体" w:hint="eastAsia"/>
                <w:color w:val="000000"/>
                <w:kern w:val="21"/>
                <w:szCs w:val="21"/>
              </w:rPr>
              <w:t>院级竞赛（一二</w:t>
            </w:r>
            <w:r w:rsidRPr="005C33C6">
              <w:rPr>
                <w:rFonts w:ascii="宋体" w:hAnsi="宋体" w:hint="eastAsia"/>
                <w:color w:val="000000"/>
                <w:kern w:val="21"/>
                <w:szCs w:val="21"/>
              </w:rPr>
              <w:t>三等、优秀奖）</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smartTag w:uri="urn:schemas-microsoft-com:office:smarttags" w:element="chsdate">
              <w:smartTagPr>
                <w:attr w:name="IsROCDate" w:val="False"/>
                <w:attr w:name="IsLunarDate" w:val="False"/>
                <w:attr w:name="Day" w:val="2"/>
                <w:attr w:name="Month" w:val="3"/>
                <w:attr w:name="Year" w:val="2005"/>
              </w:smartTagPr>
              <w:r w:rsidRPr="005C33C6">
                <w:rPr>
                  <w:rFonts w:ascii="宋体" w:hAnsi="宋体"/>
                  <w:color w:val="000000"/>
                  <w:kern w:val="21"/>
                  <w:szCs w:val="21"/>
                </w:rPr>
                <w:t>5/3/2</w:t>
              </w:r>
            </w:smartTag>
            <w:r w:rsidRPr="005C33C6">
              <w:rPr>
                <w:rFonts w:ascii="宋体" w:hAnsi="宋体"/>
                <w:color w:val="000000"/>
                <w:kern w:val="21"/>
                <w:szCs w:val="21"/>
              </w:rPr>
              <w:t>/1</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705"/>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7627" w:type="dxa"/>
            <w:gridSpan w:val="3"/>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经学院及以上选拔推荐参赛但未获奖者，每次加</w:t>
            </w:r>
            <w:r w:rsidRPr="005C33C6">
              <w:rPr>
                <w:rFonts w:ascii="宋体" w:hAnsi="宋体"/>
                <w:color w:val="000000"/>
                <w:kern w:val="21"/>
                <w:szCs w:val="21"/>
              </w:rPr>
              <w:t>0.5</w:t>
            </w:r>
            <w:r w:rsidRPr="005C33C6">
              <w:rPr>
                <w:rFonts w:ascii="宋体" w:hAnsi="宋体" w:hint="eastAsia"/>
                <w:color w:val="000000"/>
                <w:kern w:val="21"/>
                <w:szCs w:val="21"/>
              </w:rPr>
              <w:t>分，累计不超过</w:t>
            </w:r>
            <w:r w:rsidRPr="005C33C6">
              <w:rPr>
                <w:rFonts w:ascii="宋体" w:hAnsi="宋体"/>
                <w:color w:val="000000"/>
                <w:kern w:val="21"/>
                <w:szCs w:val="21"/>
              </w:rPr>
              <w:t>2</w:t>
            </w:r>
            <w:r w:rsidRPr="005C33C6">
              <w:rPr>
                <w:rFonts w:ascii="宋体" w:hAnsi="宋体" w:hint="eastAsia"/>
                <w:color w:val="000000"/>
                <w:kern w:val="21"/>
                <w:szCs w:val="21"/>
              </w:rPr>
              <w:t>分；报名即参赛且未获奖者，不予加分。</w:t>
            </w: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val="restart"/>
            <w:tcBorders>
              <w:top w:val="single" w:sz="4" w:space="0" w:color="auto"/>
              <w:left w:val="single" w:sz="4" w:space="0" w:color="auto"/>
              <w:bottom w:val="single" w:sz="4" w:space="0" w:color="auto"/>
              <w:right w:val="single" w:sz="4" w:space="0" w:color="auto"/>
            </w:tcBorders>
            <w:vAlign w:val="center"/>
          </w:tcPr>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学</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术</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论</w:t>
            </w:r>
          </w:p>
          <w:p w:rsidR="007B2141" w:rsidRPr="005C33C6" w:rsidRDefault="007B2141" w:rsidP="00C057CD">
            <w:pPr>
              <w:spacing w:line="300" w:lineRule="auto"/>
              <w:jc w:val="center"/>
              <w:rPr>
                <w:rFonts w:ascii="宋体" w:hAnsi="宋体"/>
                <w:color w:val="000000"/>
                <w:kern w:val="21"/>
                <w:szCs w:val="21"/>
              </w:rPr>
            </w:pPr>
            <w:r w:rsidRPr="005C33C6">
              <w:rPr>
                <w:rFonts w:ascii="宋体" w:hAnsi="宋体" w:hint="eastAsia"/>
                <w:color w:val="000000"/>
                <w:kern w:val="21"/>
                <w:szCs w:val="21"/>
              </w:rPr>
              <w:t>文</w:t>
            </w: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一类期刊论文（独撰，合著第一、二及第三以后作者）</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30/20/15/8</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二类期刊论文（独撰，合著第一、二及第三以后作者）</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20/</w:t>
            </w:r>
            <w:smartTag w:uri="urn:schemas-microsoft-com:office:smarttags" w:element="chsdate">
              <w:smartTagPr>
                <w:attr w:name="Year" w:val="2015"/>
                <w:attr w:name="Month" w:val="10"/>
                <w:attr w:name="Day" w:val="5"/>
                <w:attr w:name="IsLunarDate" w:val="False"/>
                <w:attr w:name="IsROCDate" w:val="False"/>
              </w:smartTagPr>
              <w:r w:rsidRPr="005C33C6">
                <w:rPr>
                  <w:rFonts w:ascii="宋体" w:hAnsi="宋体"/>
                  <w:color w:val="000000"/>
                  <w:kern w:val="21"/>
                  <w:szCs w:val="21"/>
                </w:rPr>
                <w:t>15/10/5</w:t>
              </w:r>
            </w:smartTag>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三类期刊论文（独撰，合著第一、二及第三以后作者）</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smartTag w:uri="urn:schemas-microsoft-com:office:smarttags" w:element="chsdate">
              <w:smartTagPr>
                <w:attr w:name="Year" w:val="2015"/>
                <w:attr w:name="Month" w:val="10"/>
                <w:attr w:name="Day" w:val="5"/>
                <w:attr w:name="IsLunarDate" w:val="False"/>
                <w:attr w:name="IsROCDate" w:val="False"/>
              </w:smartTagPr>
              <w:r w:rsidRPr="005C33C6">
                <w:rPr>
                  <w:rFonts w:ascii="宋体" w:hAnsi="宋体"/>
                  <w:color w:val="000000"/>
                  <w:kern w:val="21"/>
                  <w:szCs w:val="21"/>
                </w:rPr>
                <w:t>15/10/5</w:t>
              </w:r>
            </w:smartTag>
            <w:r w:rsidRPr="005C33C6">
              <w:rPr>
                <w:rFonts w:ascii="宋体" w:hAnsi="宋体"/>
                <w:color w:val="000000"/>
                <w:kern w:val="21"/>
                <w:szCs w:val="21"/>
              </w:rPr>
              <w:t>/3</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四类期刊论文（独撰，合著第一、二及第三以后作者）</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smartTag w:uri="urn:schemas-microsoft-com:office:smarttags" w:element="chsdate">
              <w:smartTagPr>
                <w:attr w:name="Year" w:val="2010"/>
                <w:attr w:name="Month" w:val="5"/>
                <w:attr w:name="Day" w:val="3"/>
                <w:attr w:name="IsLunarDate" w:val="False"/>
                <w:attr w:name="IsROCDate" w:val="False"/>
              </w:smartTagPr>
              <w:r w:rsidRPr="005C33C6">
                <w:rPr>
                  <w:rFonts w:ascii="宋体" w:hAnsi="宋体"/>
                  <w:color w:val="000000"/>
                  <w:kern w:val="21"/>
                  <w:szCs w:val="21"/>
                </w:rPr>
                <w:t>10/5/3</w:t>
              </w:r>
            </w:smartTag>
            <w:r w:rsidRPr="005C33C6">
              <w:rPr>
                <w:rFonts w:ascii="宋体" w:hAnsi="宋体"/>
                <w:color w:val="000000"/>
                <w:kern w:val="21"/>
                <w:szCs w:val="21"/>
              </w:rPr>
              <w:t>/2</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879"/>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一般期刊论文（正式刊号）（独撰，合著第一、二及第三以后作者）</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smartTag w:uri="urn:schemas-microsoft-com:office:smarttags" w:element="chsdate">
              <w:smartTagPr>
                <w:attr w:name="Year" w:val="2005"/>
                <w:attr w:name="Month" w:val="3"/>
                <w:attr w:name="Day" w:val="2"/>
                <w:attr w:name="IsLunarDate" w:val="False"/>
                <w:attr w:name="IsROCDate" w:val="False"/>
              </w:smartTagPr>
              <w:r w:rsidRPr="005C33C6">
                <w:rPr>
                  <w:rFonts w:ascii="宋体" w:hAnsi="宋体"/>
                  <w:color w:val="000000"/>
                  <w:kern w:val="21"/>
                  <w:szCs w:val="21"/>
                </w:rPr>
                <w:t>5/3/2</w:t>
              </w:r>
            </w:smartTag>
            <w:r w:rsidRPr="005C33C6">
              <w:rPr>
                <w:rFonts w:ascii="宋体" w:hAnsi="宋体"/>
                <w:color w:val="000000"/>
                <w:kern w:val="21"/>
                <w:szCs w:val="21"/>
              </w:rPr>
              <w:t>/1</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725"/>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7627" w:type="dxa"/>
            <w:gridSpan w:val="3"/>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各类期刊论文的等级认定以《中南财经政法大学科研成果奖励办法》的有关规定为准。</w:t>
            </w:r>
          </w:p>
        </w:tc>
      </w:tr>
      <w:tr w:rsidR="007B2141" w:rsidRPr="005C33C6" w:rsidTr="00C057CD">
        <w:trPr>
          <w:trHeight w:hRule="exact" w:val="731"/>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tcBorders>
              <w:top w:val="single" w:sz="4" w:space="0" w:color="auto"/>
              <w:left w:val="single" w:sz="4" w:space="0" w:color="auto"/>
              <w:bottom w:val="single" w:sz="4" w:space="0" w:color="auto"/>
              <w:right w:val="single" w:sz="4" w:space="0" w:color="auto"/>
            </w:tcBorders>
            <w:vAlign w:val="center"/>
          </w:tcPr>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发明</w:t>
            </w:r>
          </w:p>
          <w:p w:rsidR="007B2141" w:rsidRPr="005C33C6" w:rsidRDefault="007B2141" w:rsidP="00C057CD">
            <w:pPr>
              <w:spacing w:line="300" w:lineRule="auto"/>
              <w:jc w:val="center"/>
              <w:rPr>
                <w:rFonts w:ascii="宋体" w:hAnsi="宋体"/>
                <w:color w:val="000000"/>
                <w:kern w:val="21"/>
                <w:szCs w:val="21"/>
              </w:rPr>
            </w:pPr>
            <w:r w:rsidRPr="005C33C6">
              <w:rPr>
                <w:rFonts w:ascii="宋体" w:hAnsi="宋体" w:hint="eastAsia"/>
                <w:color w:val="000000"/>
                <w:kern w:val="21"/>
                <w:szCs w:val="21"/>
              </w:rPr>
              <w:t>专利</w:t>
            </w: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国家发明专利</w:t>
            </w:r>
            <w:r w:rsidRPr="005C33C6">
              <w:rPr>
                <w:rFonts w:ascii="宋体" w:hAnsi="宋体"/>
                <w:color w:val="000000"/>
                <w:kern w:val="21"/>
                <w:szCs w:val="21"/>
              </w:rPr>
              <w:t>/</w:t>
            </w:r>
            <w:r w:rsidRPr="005C33C6">
              <w:rPr>
                <w:rFonts w:ascii="宋体" w:hAnsi="宋体" w:hint="eastAsia"/>
                <w:color w:val="000000"/>
                <w:kern w:val="21"/>
                <w:szCs w:val="21"/>
              </w:rPr>
              <w:t>实用新型专利</w:t>
            </w:r>
            <w:r w:rsidRPr="005C33C6">
              <w:rPr>
                <w:rFonts w:ascii="宋体" w:hAnsi="宋体"/>
                <w:color w:val="000000"/>
                <w:kern w:val="21"/>
                <w:szCs w:val="21"/>
              </w:rPr>
              <w:t>/</w:t>
            </w:r>
            <w:r w:rsidRPr="005C33C6">
              <w:rPr>
                <w:rFonts w:ascii="宋体" w:hAnsi="宋体" w:hint="eastAsia"/>
                <w:color w:val="000000"/>
                <w:kern w:val="21"/>
                <w:szCs w:val="21"/>
              </w:rPr>
              <w:t>外观设计专利</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smartTag w:uri="urn:schemas-microsoft-com:office:smarttags" w:element="chsdate">
              <w:smartTagPr>
                <w:attr w:name="Year" w:val="2020"/>
                <w:attr w:name="Month" w:val="4"/>
                <w:attr w:name="Day" w:val="2"/>
                <w:attr w:name="IsLunarDate" w:val="False"/>
                <w:attr w:name="IsROCDate" w:val="False"/>
              </w:smartTagPr>
              <w:r w:rsidRPr="005C33C6">
                <w:rPr>
                  <w:rFonts w:ascii="宋体" w:hAnsi="宋体"/>
                  <w:color w:val="000000"/>
                  <w:kern w:val="21"/>
                  <w:szCs w:val="21"/>
                </w:rPr>
                <w:t>20/4/2</w:t>
              </w:r>
            </w:smartTag>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val="restart"/>
            <w:tcBorders>
              <w:top w:val="single" w:sz="4" w:space="0" w:color="auto"/>
              <w:left w:val="single" w:sz="4" w:space="0" w:color="auto"/>
              <w:bottom w:val="single" w:sz="4" w:space="0" w:color="auto"/>
              <w:right w:val="single" w:sz="4" w:space="0" w:color="auto"/>
            </w:tcBorders>
            <w:vAlign w:val="center"/>
          </w:tcPr>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学</w:t>
            </w:r>
          </w:p>
          <w:p w:rsidR="007B2141" w:rsidRPr="005C33C6" w:rsidRDefault="007B2141" w:rsidP="00C057CD">
            <w:pPr>
              <w:spacing w:line="300" w:lineRule="auto"/>
              <w:jc w:val="center"/>
              <w:rPr>
                <w:rFonts w:ascii="宋体" w:hAnsi="宋体"/>
                <w:color w:val="000000"/>
                <w:kern w:val="21"/>
                <w:szCs w:val="21"/>
              </w:rPr>
            </w:pPr>
            <w:r w:rsidRPr="005C33C6">
              <w:rPr>
                <w:rFonts w:ascii="宋体" w:hAnsi="宋体" w:hint="eastAsia"/>
                <w:color w:val="000000"/>
                <w:kern w:val="21"/>
                <w:szCs w:val="21"/>
              </w:rPr>
              <w:t>术</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科</w:t>
            </w:r>
          </w:p>
          <w:p w:rsidR="007B2141" w:rsidRPr="005C33C6" w:rsidRDefault="007B2141" w:rsidP="00C057CD">
            <w:pPr>
              <w:spacing w:line="300" w:lineRule="auto"/>
              <w:jc w:val="center"/>
              <w:rPr>
                <w:rFonts w:ascii="宋体" w:hAnsi="宋体"/>
                <w:color w:val="000000"/>
                <w:kern w:val="21"/>
                <w:szCs w:val="21"/>
              </w:rPr>
            </w:pPr>
            <w:r w:rsidRPr="005C33C6">
              <w:rPr>
                <w:rFonts w:ascii="宋体" w:hAnsi="宋体" w:hint="eastAsia"/>
                <w:color w:val="000000"/>
                <w:kern w:val="21"/>
                <w:szCs w:val="21"/>
              </w:rPr>
              <w:t>研</w:t>
            </w:r>
          </w:p>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国家级结项（第一、二及第三以后）</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20/15/8</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省级结项（第一、二及第三以后）</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smartTag w:uri="urn:schemas-microsoft-com:office:smarttags" w:element="chsdate">
              <w:smartTagPr>
                <w:attr w:name="Year" w:val="2015"/>
                <w:attr w:name="Month" w:val="10"/>
                <w:attr w:name="Day" w:val="5"/>
                <w:attr w:name="IsLunarDate" w:val="False"/>
                <w:attr w:name="IsROCDate" w:val="False"/>
              </w:smartTagPr>
              <w:r w:rsidRPr="005C33C6">
                <w:rPr>
                  <w:rFonts w:ascii="宋体" w:hAnsi="宋体"/>
                  <w:color w:val="000000"/>
                  <w:kern w:val="21"/>
                  <w:szCs w:val="21"/>
                </w:rPr>
                <w:t>15/10/5</w:t>
              </w:r>
            </w:smartTag>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校级结项（第一、二及第三以后）</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smartTag w:uri="urn:schemas-microsoft-com:office:smarttags" w:element="chsdate">
              <w:smartTagPr>
                <w:attr w:name="Year" w:val="2010"/>
                <w:attr w:name="Month" w:val="5"/>
                <w:attr w:name="Day" w:val="3"/>
                <w:attr w:name="IsLunarDate" w:val="False"/>
                <w:attr w:name="IsROCDate" w:val="False"/>
              </w:smartTagPr>
              <w:r w:rsidRPr="005C33C6">
                <w:rPr>
                  <w:rFonts w:ascii="宋体" w:hAnsi="宋体"/>
                  <w:color w:val="000000"/>
                  <w:kern w:val="21"/>
                  <w:szCs w:val="21"/>
                </w:rPr>
                <w:t>10/5/3</w:t>
              </w:r>
            </w:smartTag>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院级结项（第一、二及第三以后）</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smartTag w:uri="urn:schemas-microsoft-com:office:smarttags" w:element="chsdate">
              <w:smartTagPr>
                <w:attr w:name="Year" w:val="2005"/>
                <w:attr w:name="Month" w:val="3"/>
                <w:attr w:name="Day" w:val="2"/>
                <w:attr w:name="IsLunarDate" w:val="False"/>
                <w:attr w:name="IsROCDate" w:val="False"/>
              </w:smartTagPr>
              <w:r w:rsidRPr="005C33C6">
                <w:rPr>
                  <w:rFonts w:ascii="宋体" w:hAnsi="宋体"/>
                  <w:color w:val="000000"/>
                  <w:kern w:val="21"/>
                  <w:szCs w:val="21"/>
                </w:rPr>
                <w:t>5/3/2</w:t>
              </w:r>
            </w:smartTag>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716"/>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7627" w:type="dxa"/>
            <w:gridSpan w:val="3"/>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经学院及以上选拔推荐参评但未获奖者，每次加</w:t>
            </w:r>
            <w:r w:rsidRPr="005C33C6">
              <w:rPr>
                <w:rFonts w:ascii="宋体" w:hAnsi="宋体"/>
                <w:color w:val="000000"/>
                <w:kern w:val="21"/>
                <w:szCs w:val="21"/>
              </w:rPr>
              <w:t>0.5</w:t>
            </w:r>
            <w:r w:rsidRPr="005C33C6">
              <w:rPr>
                <w:rFonts w:ascii="宋体" w:hAnsi="宋体" w:hint="eastAsia"/>
                <w:color w:val="000000"/>
                <w:kern w:val="21"/>
                <w:szCs w:val="21"/>
              </w:rPr>
              <w:t>分，累计不超过</w:t>
            </w:r>
            <w:r w:rsidRPr="005C33C6">
              <w:rPr>
                <w:rFonts w:ascii="宋体" w:hAnsi="宋体"/>
                <w:color w:val="000000"/>
                <w:kern w:val="21"/>
                <w:szCs w:val="21"/>
              </w:rPr>
              <w:t>2</w:t>
            </w:r>
            <w:r w:rsidRPr="005C33C6">
              <w:rPr>
                <w:rFonts w:ascii="宋体" w:hAnsi="宋体" w:hint="eastAsia"/>
                <w:color w:val="000000"/>
                <w:kern w:val="21"/>
                <w:szCs w:val="21"/>
              </w:rPr>
              <w:t>分；报名即参评且未获奖者，不予加分。</w:t>
            </w:r>
          </w:p>
        </w:tc>
      </w:tr>
      <w:tr w:rsidR="007B2141" w:rsidRPr="005C33C6" w:rsidTr="00C057CD">
        <w:trPr>
          <w:trHeight w:hRule="exact" w:val="454"/>
          <w:jc w:val="center"/>
        </w:trPr>
        <w:tc>
          <w:tcPr>
            <w:tcW w:w="572" w:type="dxa"/>
            <w:vMerge w:val="restart"/>
            <w:tcBorders>
              <w:top w:val="single" w:sz="4" w:space="0" w:color="auto"/>
              <w:left w:val="single" w:sz="4" w:space="0" w:color="auto"/>
              <w:bottom w:val="single" w:sz="4" w:space="0" w:color="auto"/>
              <w:right w:val="single" w:sz="4" w:space="0" w:color="auto"/>
            </w:tcBorders>
            <w:vAlign w:val="center"/>
          </w:tcPr>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专</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业</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技</w:t>
            </w:r>
          </w:p>
          <w:p w:rsidR="007B2141" w:rsidRPr="005C33C6" w:rsidRDefault="007B2141" w:rsidP="00C057CD">
            <w:pPr>
              <w:spacing w:line="300" w:lineRule="auto"/>
              <w:jc w:val="center"/>
              <w:rPr>
                <w:rFonts w:ascii="宋体" w:hAnsi="宋体"/>
                <w:color w:val="000000"/>
                <w:kern w:val="21"/>
                <w:szCs w:val="21"/>
              </w:rPr>
            </w:pPr>
            <w:r w:rsidRPr="005C33C6">
              <w:rPr>
                <w:rFonts w:ascii="宋体" w:hAnsi="宋体" w:hint="eastAsia"/>
                <w:color w:val="000000"/>
                <w:kern w:val="21"/>
                <w:szCs w:val="21"/>
              </w:rPr>
              <w:lastRenderedPageBreak/>
              <w:t>能</w:t>
            </w:r>
          </w:p>
        </w:tc>
        <w:tc>
          <w:tcPr>
            <w:tcW w:w="572" w:type="dxa"/>
            <w:vMerge w:val="restart"/>
            <w:tcBorders>
              <w:top w:val="single" w:sz="4" w:space="0" w:color="auto"/>
              <w:left w:val="single" w:sz="4" w:space="0" w:color="auto"/>
              <w:bottom w:val="single" w:sz="4" w:space="0" w:color="auto"/>
              <w:right w:val="single" w:sz="4" w:space="0" w:color="auto"/>
            </w:tcBorders>
            <w:vAlign w:val="center"/>
          </w:tcPr>
          <w:p w:rsidR="007B2141" w:rsidRDefault="007B2141" w:rsidP="00C057CD">
            <w:pPr>
              <w:spacing w:line="300" w:lineRule="auto"/>
              <w:jc w:val="center"/>
              <w:rPr>
                <w:rFonts w:ascii="宋体" w:hAnsi="宋体" w:hint="eastAsia"/>
                <w:color w:val="000000"/>
                <w:kern w:val="21"/>
                <w:szCs w:val="21"/>
              </w:rPr>
            </w:pPr>
            <w:r>
              <w:rPr>
                <w:rFonts w:ascii="宋体" w:hAnsi="宋体" w:hint="eastAsia"/>
                <w:color w:val="000000"/>
                <w:kern w:val="21"/>
                <w:szCs w:val="21"/>
              </w:rPr>
              <w:lastRenderedPageBreak/>
              <w:t>技</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能</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竞</w:t>
            </w:r>
          </w:p>
          <w:p w:rsidR="007B2141" w:rsidRPr="005C33C6" w:rsidRDefault="007B2141" w:rsidP="00C057CD">
            <w:pPr>
              <w:spacing w:line="300" w:lineRule="auto"/>
              <w:jc w:val="center"/>
              <w:rPr>
                <w:rFonts w:ascii="宋体" w:hAnsi="宋体"/>
                <w:color w:val="000000"/>
                <w:kern w:val="21"/>
                <w:szCs w:val="21"/>
              </w:rPr>
            </w:pPr>
            <w:r w:rsidRPr="005C33C6">
              <w:rPr>
                <w:rFonts w:ascii="宋体" w:hAnsi="宋体" w:hint="eastAsia"/>
                <w:color w:val="000000"/>
                <w:kern w:val="21"/>
                <w:szCs w:val="21"/>
              </w:rPr>
              <w:lastRenderedPageBreak/>
              <w:t>赛</w:t>
            </w: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lastRenderedPageBreak/>
              <w:t>国家级技能竞赛（一二三等、优秀奖）</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30/25/22/20</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省级技能竞赛（一二三等、优秀奖）</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20/</w:t>
            </w:r>
            <w:smartTag w:uri="urn:schemas-microsoft-com:office:smarttags" w:element="chsdate">
              <w:smartTagPr>
                <w:attr w:name="Year" w:val="2015"/>
                <w:attr w:name="Month" w:val="12"/>
                <w:attr w:name="Day" w:val="10"/>
                <w:attr w:name="IsLunarDate" w:val="False"/>
                <w:attr w:name="IsROCDate" w:val="False"/>
              </w:smartTagPr>
              <w:r w:rsidRPr="005C33C6">
                <w:rPr>
                  <w:rFonts w:ascii="宋体" w:hAnsi="宋体"/>
                  <w:color w:val="000000"/>
                  <w:kern w:val="21"/>
                  <w:szCs w:val="21"/>
                </w:rPr>
                <w:t>15/12/10</w:t>
              </w:r>
            </w:smartTag>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校级技能竞赛（一二三等、优秀奖）</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smartTag w:uri="urn:schemas-microsoft-com:office:smarttags" w:element="chsdate">
              <w:smartTagPr>
                <w:attr w:name="Year" w:val="2010"/>
                <w:attr w:name="Month" w:val="8"/>
                <w:attr w:name="Day" w:val="6"/>
                <w:attr w:name="IsLunarDate" w:val="False"/>
                <w:attr w:name="IsROCDate" w:val="False"/>
              </w:smartTagPr>
              <w:r w:rsidRPr="005C33C6">
                <w:rPr>
                  <w:rFonts w:ascii="宋体" w:hAnsi="宋体"/>
                  <w:color w:val="000000"/>
                  <w:kern w:val="21"/>
                  <w:szCs w:val="21"/>
                </w:rPr>
                <w:t>10/8/6</w:t>
              </w:r>
            </w:smartTag>
            <w:r w:rsidRPr="005C33C6">
              <w:rPr>
                <w:rFonts w:ascii="宋体" w:hAnsi="宋体"/>
                <w:color w:val="000000"/>
                <w:kern w:val="21"/>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68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院级技能竞赛（一二三等、优秀奖）</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smartTag w:uri="urn:schemas-microsoft-com:office:smarttags" w:element="chsdate">
              <w:smartTagPr>
                <w:attr w:name="Year" w:val="2005"/>
                <w:attr w:name="Month" w:val="3"/>
                <w:attr w:name="Day" w:val="2"/>
                <w:attr w:name="IsLunarDate" w:val="False"/>
                <w:attr w:name="IsROCDate" w:val="False"/>
              </w:smartTagPr>
              <w:r w:rsidRPr="005C33C6">
                <w:rPr>
                  <w:rFonts w:ascii="宋体" w:hAnsi="宋体"/>
                  <w:color w:val="000000"/>
                  <w:kern w:val="21"/>
                  <w:szCs w:val="21"/>
                </w:rPr>
                <w:t>5/3/2</w:t>
              </w:r>
            </w:smartTag>
            <w:r w:rsidRPr="005C33C6">
              <w:rPr>
                <w:rFonts w:ascii="宋体" w:hAnsi="宋体"/>
                <w:color w:val="000000"/>
                <w:kern w:val="21"/>
                <w:szCs w:val="21"/>
              </w:rPr>
              <w:t>/1</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996"/>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7627" w:type="dxa"/>
            <w:gridSpan w:val="3"/>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经学院及以上选拔推荐参赛但未获奖者，每次加</w:t>
            </w:r>
            <w:r w:rsidRPr="005C33C6">
              <w:rPr>
                <w:rFonts w:ascii="宋体" w:hAnsi="宋体"/>
                <w:color w:val="000000"/>
                <w:kern w:val="21"/>
                <w:szCs w:val="21"/>
              </w:rPr>
              <w:t>0.5</w:t>
            </w:r>
            <w:r w:rsidRPr="005C33C6">
              <w:rPr>
                <w:rFonts w:ascii="宋体" w:hAnsi="宋体" w:hint="eastAsia"/>
                <w:color w:val="000000"/>
                <w:kern w:val="21"/>
                <w:szCs w:val="21"/>
              </w:rPr>
              <w:t>分，累计不超过</w:t>
            </w:r>
            <w:r w:rsidRPr="005C33C6">
              <w:rPr>
                <w:rFonts w:ascii="宋体" w:hAnsi="宋体"/>
                <w:color w:val="000000"/>
                <w:kern w:val="21"/>
                <w:szCs w:val="21"/>
              </w:rPr>
              <w:t>2</w:t>
            </w:r>
            <w:r w:rsidRPr="005C33C6">
              <w:rPr>
                <w:rFonts w:ascii="宋体" w:hAnsi="宋体" w:hint="eastAsia"/>
                <w:color w:val="000000"/>
                <w:kern w:val="21"/>
                <w:szCs w:val="21"/>
              </w:rPr>
              <w:t>分；报名即参赛且未获奖者，不予加分。</w:t>
            </w:r>
          </w:p>
        </w:tc>
      </w:tr>
      <w:tr w:rsidR="007B2141" w:rsidRPr="005C33C6" w:rsidTr="00C057CD">
        <w:trPr>
          <w:trHeight w:hRule="exact" w:val="57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val="restart"/>
            <w:tcBorders>
              <w:top w:val="single" w:sz="4" w:space="0" w:color="auto"/>
              <w:left w:val="single" w:sz="4" w:space="0" w:color="auto"/>
              <w:bottom w:val="single" w:sz="4" w:space="0" w:color="auto"/>
              <w:right w:val="single" w:sz="4" w:space="0" w:color="auto"/>
            </w:tcBorders>
            <w:vAlign w:val="center"/>
          </w:tcPr>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技</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能</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证</w:t>
            </w:r>
          </w:p>
          <w:p w:rsidR="007B2141" w:rsidRPr="005C33C6" w:rsidRDefault="007B2141" w:rsidP="00C057CD">
            <w:pPr>
              <w:spacing w:line="300" w:lineRule="auto"/>
              <w:jc w:val="center"/>
              <w:rPr>
                <w:rFonts w:ascii="宋体" w:hAnsi="宋体"/>
                <w:color w:val="000000"/>
                <w:kern w:val="21"/>
                <w:szCs w:val="21"/>
              </w:rPr>
            </w:pPr>
            <w:r w:rsidRPr="005C33C6">
              <w:rPr>
                <w:rFonts w:ascii="宋体" w:hAnsi="宋体" w:hint="eastAsia"/>
                <w:color w:val="000000"/>
                <w:kern w:val="21"/>
                <w:szCs w:val="21"/>
              </w:rPr>
              <w:t>书</w:t>
            </w: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外语水平类（高级、中级、初级）</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smartTag w:uri="urn:schemas-microsoft-com:office:smarttags" w:element="chsdate">
              <w:smartTagPr>
                <w:attr w:name="Year" w:val="2010"/>
                <w:attr w:name="Month" w:val="5"/>
                <w:attr w:name="Day" w:val="3"/>
                <w:attr w:name="IsLunarDate" w:val="False"/>
                <w:attr w:name="IsROCDate" w:val="False"/>
              </w:smartTagPr>
              <w:r w:rsidRPr="005C33C6">
                <w:rPr>
                  <w:rFonts w:ascii="宋体" w:hAnsi="宋体"/>
                  <w:color w:val="000000"/>
                  <w:kern w:val="21"/>
                  <w:szCs w:val="21"/>
                </w:rPr>
                <w:t>10/5/3</w:t>
              </w:r>
            </w:smartTag>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计算机水平类（高级、中级、初级）</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smartTag w:uri="urn:schemas-microsoft-com:office:smarttags" w:element="chsdate">
              <w:smartTagPr>
                <w:attr w:name="Year" w:val="2010"/>
                <w:attr w:name="Month" w:val="5"/>
                <w:attr w:name="Day" w:val="3"/>
                <w:attr w:name="IsLunarDate" w:val="False"/>
                <w:attr w:name="IsROCDate" w:val="False"/>
              </w:smartTagPr>
              <w:r w:rsidRPr="005C33C6">
                <w:rPr>
                  <w:rFonts w:ascii="宋体" w:hAnsi="宋体"/>
                  <w:color w:val="000000"/>
                  <w:kern w:val="21"/>
                  <w:szCs w:val="21"/>
                </w:rPr>
                <w:t>10/5/3</w:t>
              </w:r>
            </w:smartTag>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职业技能类（高级、中级、初级）</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smartTag w:uri="urn:schemas-microsoft-com:office:smarttags" w:element="chsdate">
              <w:smartTagPr>
                <w:attr w:name="Year" w:val="2010"/>
                <w:attr w:name="Month" w:val="5"/>
                <w:attr w:name="Day" w:val="3"/>
                <w:attr w:name="IsLunarDate" w:val="False"/>
                <w:attr w:name="IsROCDate" w:val="False"/>
              </w:smartTagPr>
              <w:r w:rsidRPr="005C33C6">
                <w:rPr>
                  <w:rFonts w:ascii="宋体" w:hAnsi="宋体"/>
                  <w:color w:val="000000"/>
                  <w:kern w:val="21"/>
                  <w:szCs w:val="21"/>
                </w:rPr>
                <w:t>10/5/3</w:t>
              </w:r>
            </w:smartTag>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val="restart"/>
            <w:tcBorders>
              <w:top w:val="single" w:sz="4" w:space="0" w:color="auto"/>
              <w:left w:val="single" w:sz="4" w:space="0" w:color="auto"/>
              <w:bottom w:val="single" w:sz="4" w:space="0" w:color="auto"/>
              <w:right w:val="single" w:sz="4" w:space="0" w:color="auto"/>
            </w:tcBorders>
            <w:vAlign w:val="center"/>
          </w:tcPr>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文</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体</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特</w:t>
            </w:r>
          </w:p>
          <w:p w:rsidR="007B2141" w:rsidRPr="005C33C6" w:rsidRDefault="007B2141" w:rsidP="00C057CD">
            <w:pPr>
              <w:spacing w:line="300" w:lineRule="auto"/>
              <w:jc w:val="center"/>
              <w:rPr>
                <w:rFonts w:ascii="宋体" w:hAnsi="宋体"/>
                <w:color w:val="000000"/>
                <w:kern w:val="21"/>
                <w:szCs w:val="21"/>
              </w:rPr>
            </w:pPr>
            <w:r w:rsidRPr="005C33C6">
              <w:rPr>
                <w:rFonts w:ascii="宋体" w:hAnsi="宋体" w:hint="eastAsia"/>
                <w:color w:val="000000"/>
                <w:kern w:val="21"/>
                <w:szCs w:val="21"/>
              </w:rPr>
              <w:t>长</w:t>
            </w:r>
          </w:p>
        </w:tc>
        <w:tc>
          <w:tcPr>
            <w:tcW w:w="572" w:type="dxa"/>
            <w:vMerge w:val="restart"/>
            <w:tcBorders>
              <w:top w:val="single" w:sz="4" w:space="0" w:color="auto"/>
              <w:left w:val="single" w:sz="4" w:space="0" w:color="auto"/>
              <w:bottom w:val="single" w:sz="4" w:space="0" w:color="auto"/>
              <w:right w:val="single" w:sz="4" w:space="0" w:color="auto"/>
            </w:tcBorders>
            <w:vAlign w:val="center"/>
          </w:tcPr>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文</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艺</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赛</w:t>
            </w:r>
          </w:p>
          <w:p w:rsidR="007B2141" w:rsidRPr="005C33C6" w:rsidRDefault="007B2141" w:rsidP="00C057CD">
            <w:pPr>
              <w:spacing w:line="300" w:lineRule="auto"/>
              <w:jc w:val="center"/>
              <w:rPr>
                <w:rFonts w:ascii="宋体" w:hAnsi="宋体"/>
                <w:color w:val="000000"/>
                <w:kern w:val="21"/>
                <w:szCs w:val="21"/>
              </w:rPr>
            </w:pPr>
            <w:r w:rsidRPr="005C33C6">
              <w:rPr>
                <w:rFonts w:ascii="宋体" w:hAnsi="宋体" w:hint="eastAsia"/>
                <w:color w:val="000000"/>
                <w:kern w:val="21"/>
                <w:szCs w:val="21"/>
              </w:rPr>
              <w:t>事</w:t>
            </w: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国家级文艺赛事（一二三等、优秀奖）</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30/25/22/20</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省级文艺赛事（一二三等、优秀奖）</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20/</w:t>
            </w:r>
            <w:smartTag w:uri="urn:schemas-microsoft-com:office:smarttags" w:element="chsdate">
              <w:smartTagPr>
                <w:attr w:name="Year" w:val="2015"/>
                <w:attr w:name="Month" w:val="12"/>
                <w:attr w:name="Day" w:val="10"/>
                <w:attr w:name="IsLunarDate" w:val="False"/>
                <w:attr w:name="IsROCDate" w:val="False"/>
              </w:smartTagPr>
              <w:r w:rsidRPr="005C33C6">
                <w:rPr>
                  <w:rFonts w:ascii="宋体" w:hAnsi="宋体"/>
                  <w:color w:val="000000"/>
                  <w:kern w:val="21"/>
                  <w:szCs w:val="21"/>
                </w:rPr>
                <w:t>15/12/10</w:t>
              </w:r>
            </w:smartTag>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校级文艺赛事（一二三等、优秀奖）</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smartTag w:uri="urn:schemas-microsoft-com:office:smarttags" w:element="chsdate">
              <w:smartTagPr>
                <w:attr w:name="Year" w:val="2010"/>
                <w:attr w:name="Month" w:val="8"/>
                <w:attr w:name="Day" w:val="6"/>
                <w:attr w:name="IsLunarDate" w:val="False"/>
                <w:attr w:name="IsROCDate" w:val="False"/>
              </w:smartTagPr>
              <w:r w:rsidRPr="005C33C6">
                <w:rPr>
                  <w:rFonts w:ascii="宋体" w:hAnsi="宋体"/>
                  <w:color w:val="000000"/>
                  <w:kern w:val="21"/>
                  <w:szCs w:val="21"/>
                </w:rPr>
                <w:t>10/8/6</w:t>
              </w:r>
            </w:smartTag>
            <w:r w:rsidRPr="005C33C6">
              <w:rPr>
                <w:rFonts w:ascii="宋体" w:hAnsi="宋体"/>
                <w:color w:val="000000"/>
                <w:kern w:val="21"/>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院级文艺赛事（一二三等、优秀奖）</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smartTag w:uri="urn:schemas-microsoft-com:office:smarttags" w:element="chsdate">
              <w:smartTagPr>
                <w:attr w:name="Year" w:val="2005"/>
                <w:attr w:name="Month" w:val="3"/>
                <w:attr w:name="Day" w:val="2"/>
                <w:attr w:name="IsLunarDate" w:val="False"/>
                <w:attr w:name="IsROCDate" w:val="False"/>
              </w:smartTagPr>
              <w:r w:rsidRPr="005C33C6">
                <w:rPr>
                  <w:rFonts w:ascii="宋体" w:hAnsi="宋体"/>
                  <w:color w:val="000000"/>
                  <w:kern w:val="21"/>
                  <w:szCs w:val="21"/>
                </w:rPr>
                <w:t>5/3/2</w:t>
              </w:r>
            </w:smartTag>
            <w:r w:rsidRPr="005C33C6">
              <w:rPr>
                <w:rFonts w:ascii="宋体" w:hAnsi="宋体"/>
                <w:color w:val="000000"/>
                <w:kern w:val="21"/>
                <w:szCs w:val="21"/>
              </w:rPr>
              <w:t>/1</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791"/>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7627" w:type="dxa"/>
            <w:gridSpan w:val="3"/>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经学院及以上选拔推荐参赛但未获奖者，每次加</w:t>
            </w:r>
            <w:r w:rsidRPr="005C33C6">
              <w:rPr>
                <w:rFonts w:ascii="宋体" w:hAnsi="宋体"/>
                <w:color w:val="000000"/>
                <w:kern w:val="21"/>
                <w:szCs w:val="21"/>
              </w:rPr>
              <w:t>0.5</w:t>
            </w:r>
            <w:r w:rsidRPr="005C33C6">
              <w:rPr>
                <w:rFonts w:ascii="宋体" w:hAnsi="宋体" w:hint="eastAsia"/>
                <w:color w:val="000000"/>
                <w:kern w:val="21"/>
                <w:szCs w:val="21"/>
              </w:rPr>
              <w:t>分，累计不超过</w:t>
            </w:r>
            <w:r w:rsidRPr="005C33C6">
              <w:rPr>
                <w:rFonts w:ascii="宋体" w:hAnsi="宋体"/>
                <w:color w:val="000000"/>
                <w:kern w:val="21"/>
                <w:szCs w:val="21"/>
              </w:rPr>
              <w:t>2</w:t>
            </w:r>
            <w:r w:rsidRPr="005C33C6">
              <w:rPr>
                <w:rFonts w:ascii="宋体" w:hAnsi="宋体" w:hint="eastAsia"/>
                <w:color w:val="000000"/>
                <w:kern w:val="21"/>
                <w:szCs w:val="21"/>
              </w:rPr>
              <w:t>分；报名即参赛且未获奖者，不予加分。</w:t>
            </w: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val="restart"/>
            <w:tcBorders>
              <w:top w:val="single" w:sz="4" w:space="0" w:color="auto"/>
              <w:left w:val="single" w:sz="4" w:space="0" w:color="auto"/>
              <w:bottom w:val="single" w:sz="4" w:space="0" w:color="auto"/>
              <w:right w:val="single" w:sz="4" w:space="0" w:color="auto"/>
            </w:tcBorders>
            <w:vAlign w:val="center"/>
          </w:tcPr>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体</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育</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赛</w:t>
            </w:r>
          </w:p>
          <w:p w:rsidR="007B2141" w:rsidRPr="005C33C6" w:rsidRDefault="007B2141" w:rsidP="00C057CD">
            <w:pPr>
              <w:spacing w:line="300" w:lineRule="auto"/>
              <w:jc w:val="center"/>
              <w:rPr>
                <w:rFonts w:ascii="宋体" w:hAnsi="宋体"/>
                <w:color w:val="000000"/>
                <w:kern w:val="21"/>
                <w:szCs w:val="21"/>
              </w:rPr>
            </w:pPr>
            <w:r w:rsidRPr="005C33C6">
              <w:rPr>
                <w:rFonts w:ascii="宋体" w:hAnsi="宋体" w:hint="eastAsia"/>
                <w:color w:val="000000"/>
                <w:kern w:val="21"/>
                <w:szCs w:val="21"/>
              </w:rPr>
              <w:t>事</w:t>
            </w: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国家级体育赛事（一二三四五六七八名）</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30/25/20/15/15/</w:t>
            </w:r>
            <w:smartTag w:uri="urn:schemas-microsoft-com:office:smarttags" w:element="chsdate">
              <w:smartTagPr>
                <w:attr w:name="Year" w:val="2010"/>
                <w:attr w:name="Month" w:val="10"/>
                <w:attr w:name="Day" w:val="10"/>
                <w:attr w:name="IsLunarDate" w:val="False"/>
                <w:attr w:name="IsROCDate" w:val="False"/>
              </w:smartTagPr>
              <w:r w:rsidRPr="005C33C6">
                <w:rPr>
                  <w:rFonts w:ascii="宋体" w:hAnsi="宋体"/>
                  <w:color w:val="000000"/>
                  <w:kern w:val="21"/>
                  <w:szCs w:val="21"/>
                </w:rPr>
                <w:t>10/10/10</w:t>
              </w:r>
            </w:smartTag>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省级体育赛事（一二三四五六七八名）</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20/</w:t>
            </w:r>
            <w:smartTag w:uri="urn:schemas-microsoft-com:office:smarttags" w:element="chsdate">
              <w:smartTagPr>
                <w:attr w:name="Year" w:val="2015"/>
                <w:attr w:name="Month" w:val="10"/>
                <w:attr w:name="Day" w:val="8"/>
                <w:attr w:name="IsLunarDate" w:val="False"/>
                <w:attr w:name="IsROCDate" w:val="False"/>
              </w:smartTagPr>
              <w:r w:rsidRPr="005C33C6">
                <w:rPr>
                  <w:rFonts w:ascii="宋体" w:hAnsi="宋体"/>
                  <w:color w:val="000000"/>
                  <w:kern w:val="21"/>
                  <w:szCs w:val="21"/>
                </w:rPr>
                <w:t>15/10/8</w:t>
              </w:r>
            </w:smartTag>
            <w:r w:rsidRPr="005C33C6">
              <w:rPr>
                <w:rFonts w:ascii="宋体" w:hAnsi="宋体"/>
                <w:color w:val="000000"/>
                <w:kern w:val="21"/>
                <w:szCs w:val="21"/>
              </w:rPr>
              <w:t>/8/4/4/4</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校级体育赛事（一二三四五六七八名）</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smartTag w:uri="urn:schemas-microsoft-com:office:smarttags" w:element="chsdate">
              <w:smartTagPr>
                <w:attr w:name="Year" w:val="2010"/>
                <w:attr w:name="Month" w:val="8"/>
                <w:attr w:name="Day" w:val="7"/>
                <w:attr w:name="IsLunarDate" w:val="False"/>
                <w:attr w:name="IsROCDate" w:val="False"/>
              </w:smartTagPr>
              <w:r w:rsidRPr="005C33C6">
                <w:rPr>
                  <w:rFonts w:ascii="宋体" w:hAnsi="宋体"/>
                  <w:color w:val="000000"/>
                  <w:kern w:val="21"/>
                  <w:szCs w:val="21"/>
                </w:rPr>
                <w:t>10/8/7</w:t>
              </w:r>
            </w:smartTag>
            <w:r w:rsidRPr="005C33C6">
              <w:rPr>
                <w:rFonts w:ascii="宋体" w:hAnsi="宋体"/>
                <w:color w:val="000000"/>
                <w:kern w:val="21"/>
                <w:szCs w:val="21"/>
              </w:rPr>
              <w:t>/6/6/2/2/2</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院级体育赛事（一二三四五六七八名）</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smartTag w:uri="urn:schemas-microsoft-com:office:smarttags" w:element="chsdate">
              <w:smartTagPr>
                <w:attr w:name="Year" w:val="2007"/>
                <w:attr w:name="Month" w:val="6"/>
                <w:attr w:name="Day" w:val="4"/>
                <w:attr w:name="IsLunarDate" w:val="False"/>
                <w:attr w:name="IsROCDate" w:val="False"/>
              </w:smartTagPr>
              <w:r w:rsidRPr="005C33C6">
                <w:rPr>
                  <w:rFonts w:ascii="宋体" w:hAnsi="宋体"/>
                  <w:color w:val="000000"/>
                  <w:kern w:val="21"/>
                  <w:szCs w:val="21"/>
                </w:rPr>
                <w:t>7/6/4</w:t>
              </w:r>
            </w:smartTag>
            <w:r w:rsidRPr="005C33C6">
              <w:rPr>
                <w:rFonts w:ascii="宋体" w:hAnsi="宋体"/>
                <w:color w:val="000000"/>
                <w:kern w:val="21"/>
                <w:szCs w:val="21"/>
              </w:rPr>
              <w:t>/3/3/1/1/1</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729"/>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7627" w:type="dxa"/>
            <w:gridSpan w:val="3"/>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经学院及以上选拔推荐参赛但未获奖者，每次加</w:t>
            </w:r>
            <w:r w:rsidRPr="005C33C6">
              <w:rPr>
                <w:rFonts w:ascii="宋体" w:hAnsi="宋体"/>
                <w:color w:val="000000"/>
                <w:kern w:val="21"/>
                <w:szCs w:val="21"/>
              </w:rPr>
              <w:t>0.5</w:t>
            </w:r>
            <w:r w:rsidRPr="005C33C6">
              <w:rPr>
                <w:rFonts w:ascii="宋体" w:hAnsi="宋体" w:hint="eastAsia"/>
                <w:color w:val="000000"/>
                <w:kern w:val="21"/>
                <w:szCs w:val="21"/>
              </w:rPr>
              <w:t>分，累计不超过</w:t>
            </w:r>
            <w:r w:rsidRPr="005C33C6">
              <w:rPr>
                <w:rFonts w:ascii="宋体" w:hAnsi="宋体"/>
                <w:color w:val="000000"/>
                <w:kern w:val="21"/>
                <w:szCs w:val="21"/>
              </w:rPr>
              <w:t>2</w:t>
            </w:r>
            <w:r w:rsidRPr="005C33C6">
              <w:rPr>
                <w:rFonts w:ascii="宋体" w:hAnsi="宋体" w:hint="eastAsia"/>
                <w:color w:val="000000"/>
                <w:kern w:val="21"/>
                <w:szCs w:val="21"/>
              </w:rPr>
              <w:t>分；报名即参赛且未获奖者，不予加分。</w:t>
            </w: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val="restart"/>
            <w:tcBorders>
              <w:top w:val="single" w:sz="4" w:space="0" w:color="auto"/>
              <w:left w:val="single" w:sz="4" w:space="0" w:color="auto"/>
              <w:bottom w:val="single" w:sz="4" w:space="0" w:color="auto"/>
              <w:right w:val="single" w:sz="4" w:space="0" w:color="auto"/>
            </w:tcBorders>
            <w:vAlign w:val="center"/>
          </w:tcPr>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文化</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知识</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竞赛</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等其</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它</w:t>
            </w:r>
            <w:r>
              <w:rPr>
                <w:rFonts w:ascii="宋体" w:hAnsi="宋体" w:hint="eastAsia"/>
                <w:color w:val="000000"/>
                <w:kern w:val="21"/>
                <w:szCs w:val="21"/>
              </w:rPr>
              <w:t>的</w:t>
            </w:r>
          </w:p>
          <w:p w:rsidR="007B2141" w:rsidRPr="005C33C6" w:rsidRDefault="007B2141" w:rsidP="00C057CD">
            <w:pPr>
              <w:spacing w:line="300" w:lineRule="auto"/>
              <w:jc w:val="center"/>
              <w:rPr>
                <w:rFonts w:ascii="宋体" w:hAnsi="宋体"/>
                <w:color w:val="000000"/>
                <w:kern w:val="21"/>
                <w:szCs w:val="21"/>
              </w:rPr>
            </w:pPr>
            <w:r w:rsidRPr="005C33C6">
              <w:rPr>
                <w:rFonts w:ascii="宋体" w:hAnsi="宋体" w:hint="eastAsia"/>
                <w:color w:val="000000"/>
                <w:kern w:val="21"/>
                <w:szCs w:val="21"/>
              </w:rPr>
              <w:t>赛事</w:t>
            </w: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国家级竞赛（一二三等、优秀奖）</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30/25/22/20</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省级竞赛（一二三等、优秀奖）</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20/</w:t>
            </w:r>
            <w:smartTag w:uri="urn:schemas-microsoft-com:office:smarttags" w:element="chsdate">
              <w:smartTagPr>
                <w:attr w:name="Year" w:val="2015"/>
                <w:attr w:name="Month" w:val="12"/>
                <w:attr w:name="Day" w:val="10"/>
                <w:attr w:name="IsLunarDate" w:val="False"/>
                <w:attr w:name="IsROCDate" w:val="False"/>
              </w:smartTagPr>
              <w:r w:rsidRPr="005C33C6">
                <w:rPr>
                  <w:rFonts w:ascii="宋体" w:hAnsi="宋体"/>
                  <w:color w:val="000000"/>
                  <w:kern w:val="21"/>
                  <w:szCs w:val="21"/>
                </w:rPr>
                <w:t>15/12/10</w:t>
              </w:r>
            </w:smartTag>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校级竞赛（一二三等、优秀奖）</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smartTag w:uri="urn:schemas-microsoft-com:office:smarttags" w:element="chsdate">
              <w:smartTagPr>
                <w:attr w:name="Year" w:val="2010"/>
                <w:attr w:name="Month" w:val="8"/>
                <w:attr w:name="Day" w:val="6"/>
                <w:attr w:name="IsLunarDate" w:val="False"/>
                <w:attr w:name="IsROCDate" w:val="False"/>
              </w:smartTagPr>
              <w:r w:rsidRPr="005C33C6">
                <w:rPr>
                  <w:rFonts w:ascii="宋体" w:hAnsi="宋体"/>
                  <w:color w:val="000000"/>
                  <w:kern w:val="21"/>
                  <w:szCs w:val="21"/>
                </w:rPr>
                <w:t>10/8/6</w:t>
              </w:r>
            </w:smartTag>
            <w:r w:rsidRPr="005C33C6">
              <w:rPr>
                <w:rFonts w:ascii="宋体" w:hAnsi="宋体"/>
                <w:color w:val="000000"/>
                <w:kern w:val="21"/>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院级竞赛（一二三等、优秀奖）</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smartTag w:uri="urn:schemas-microsoft-com:office:smarttags" w:element="chsdate">
              <w:smartTagPr>
                <w:attr w:name="Year" w:val="2005"/>
                <w:attr w:name="Month" w:val="3"/>
                <w:attr w:name="Day" w:val="2"/>
                <w:attr w:name="IsLunarDate" w:val="False"/>
                <w:attr w:name="IsROCDate" w:val="False"/>
              </w:smartTagPr>
              <w:r w:rsidRPr="005C33C6">
                <w:rPr>
                  <w:rFonts w:ascii="宋体" w:hAnsi="宋体"/>
                  <w:color w:val="000000"/>
                  <w:kern w:val="21"/>
                  <w:szCs w:val="21"/>
                </w:rPr>
                <w:t>5/3/2</w:t>
              </w:r>
            </w:smartTag>
            <w:r w:rsidRPr="005C33C6">
              <w:rPr>
                <w:rFonts w:ascii="宋体" w:hAnsi="宋体"/>
                <w:color w:val="000000"/>
                <w:kern w:val="21"/>
                <w:szCs w:val="21"/>
              </w:rPr>
              <w:t>/1</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823"/>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7627" w:type="dxa"/>
            <w:gridSpan w:val="3"/>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经学院及以上选拔推荐参赛但未获奖者，每次加</w:t>
            </w:r>
            <w:r w:rsidRPr="005C33C6">
              <w:rPr>
                <w:rFonts w:ascii="宋体" w:hAnsi="宋体"/>
                <w:color w:val="000000"/>
                <w:kern w:val="21"/>
                <w:szCs w:val="21"/>
              </w:rPr>
              <w:t>0.5</w:t>
            </w:r>
            <w:r w:rsidRPr="005C33C6">
              <w:rPr>
                <w:rFonts w:ascii="宋体" w:hAnsi="宋体" w:hint="eastAsia"/>
                <w:color w:val="000000"/>
                <w:kern w:val="21"/>
                <w:szCs w:val="21"/>
              </w:rPr>
              <w:t>分，累计不超过</w:t>
            </w:r>
            <w:r w:rsidRPr="005C33C6">
              <w:rPr>
                <w:rFonts w:ascii="宋体" w:hAnsi="宋体"/>
                <w:color w:val="000000"/>
                <w:kern w:val="21"/>
                <w:szCs w:val="21"/>
              </w:rPr>
              <w:t>2</w:t>
            </w:r>
            <w:r w:rsidRPr="005C33C6">
              <w:rPr>
                <w:rFonts w:ascii="宋体" w:hAnsi="宋体" w:hint="eastAsia"/>
                <w:color w:val="000000"/>
                <w:kern w:val="21"/>
                <w:szCs w:val="21"/>
              </w:rPr>
              <w:t>分；报名即参赛且未获奖者，不予加分。</w:t>
            </w:r>
          </w:p>
        </w:tc>
      </w:tr>
      <w:tr w:rsidR="007B2141" w:rsidRPr="005C33C6" w:rsidTr="00C057CD">
        <w:trPr>
          <w:trHeight w:hRule="exact" w:val="1152"/>
          <w:jc w:val="center"/>
        </w:trPr>
        <w:tc>
          <w:tcPr>
            <w:tcW w:w="572" w:type="dxa"/>
            <w:vMerge w:val="restart"/>
            <w:tcBorders>
              <w:top w:val="single" w:sz="4" w:space="0" w:color="auto"/>
              <w:left w:val="single" w:sz="4" w:space="0" w:color="auto"/>
              <w:bottom w:val="single" w:sz="4" w:space="0" w:color="auto"/>
              <w:right w:val="single" w:sz="4" w:space="0" w:color="auto"/>
            </w:tcBorders>
            <w:vAlign w:val="center"/>
          </w:tcPr>
          <w:p w:rsidR="007B2141" w:rsidRDefault="007B2141" w:rsidP="00C057CD">
            <w:pPr>
              <w:spacing w:line="300" w:lineRule="auto"/>
              <w:jc w:val="center"/>
              <w:rPr>
                <w:rFonts w:ascii="宋体" w:hAnsi="宋体" w:hint="eastAsia"/>
                <w:color w:val="000000"/>
                <w:kern w:val="21"/>
                <w:szCs w:val="21"/>
              </w:rPr>
            </w:pP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社</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color w:val="000000"/>
                <w:kern w:val="21"/>
                <w:szCs w:val="21"/>
              </w:rPr>
              <w:lastRenderedPageBreak/>
              <w:br w:type="page"/>
            </w:r>
            <w:r w:rsidRPr="005C33C6">
              <w:rPr>
                <w:rFonts w:ascii="宋体" w:hAnsi="宋体"/>
                <w:color w:val="000000"/>
                <w:kern w:val="21"/>
                <w:szCs w:val="21"/>
              </w:rPr>
              <w:br w:type="page"/>
            </w:r>
            <w:r w:rsidRPr="005C33C6">
              <w:rPr>
                <w:rFonts w:ascii="宋体" w:hAnsi="宋体" w:hint="eastAsia"/>
                <w:color w:val="000000"/>
                <w:kern w:val="21"/>
                <w:szCs w:val="21"/>
              </w:rPr>
              <w:t>会</w:t>
            </w:r>
            <w:r w:rsidRPr="005C33C6">
              <w:rPr>
                <w:rFonts w:ascii="宋体" w:hAnsi="宋体"/>
                <w:color w:val="000000"/>
                <w:kern w:val="21"/>
                <w:szCs w:val="21"/>
              </w:rPr>
              <w:br w:type="page"/>
            </w:r>
            <w:r w:rsidRPr="005C33C6">
              <w:rPr>
                <w:rFonts w:ascii="宋体" w:hAnsi="宋体"/>
                <w:color w:val="000000"/>
                <w:kern w:val="21"/>
                <w:szCs w:val="21"/>
              </w:rPr>
              <w:br w:type="page"/>
            </w:r>
          </w:p>
          <w:p w:rsidR="007B2141" w:rsidRDefault="007B2141" w:rsidP="00C057CD">
            <w:pPr>
              <w:spacing w:line="300" w:lineRule="auto"/>
              <w:jc w:val="center"/>
              <w:rPr>
                <w:rFonts w:ascii="宋体" w:hAnsi="宋体" w:hint="eastAsia"/>
                <w:color w:val="000000"/>
                <w:kern w:val="21"/>
                <w:szCs w:val="21"/>
              </w:rPr>
            </w:pP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工</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作</w:t>
            </w:r>
          </w:p>
          <w:p w:rsidR="007B2141" w:rsidRPr="005C33C6" w:rsidRDefault="007B2141" w:rsidP="00C057CD">
            <w:pPr>
              <w:spacing w:line="300" w:lineRule="auto"/>
              <w:jc w:val="center"/>
              <w:rPr>
                <w:rFonts w:ascii="宋体" w:hAnsi="宋体"/>
                <w:color w:val="000000"/>
                <w:kern w:val="21"/>
                <w:szCs w:val="21"/>
              </w:rPr>
            </w:pPr>
          </w:p>
        </w:tc>
        <w:tc>
          <w:tcPr>
            <w:tcW w:w="572" w:type="dxa"/>
            <w:vMerge w:val="restart"/>
            <w:tcBorders>
              <w:top w:val="single" w:sz="4" w:space="0" w:color="auto"/>
              <w:left w:val="single" w:sz="4" w:space="0" w:color="auto"/>
              <w:bottom w:val="single" w:sz="4" w:space="0" w:color="auto"/>
              <w:right w:val="single" w:sz="4" w:space="0" w:color="auto"/>
            </w:tcBorders>
            <w:vAlign w:val="center"/>
          </w:tcPr>
          <w:p w:rsidR="007B2141" w:rsidRDefault="007B2141" w:rsidP="00C057CD">
            <w:pPr>
              <w:spacing w:line="300" w:lineRule="auto"/>
              <w:rPr>
                <w:rFonts w:ascii="宋体" w:hAnsi="宋体" w:hint="eastAsia"/>
                <w:color w:val="000000"/>
                <w:kern w:val="21"/>
                <w:szCs w:val="21"/>
              </w:rPr>
            </w:pP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团</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lastRenderedPageBreak/>
              <w:t>学</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工</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作</w:t>
            </w:r>
          </w:p>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lastRenderedPageBreak/>
              <w:t>校团委组织部、校团委宣传部、校社团联合会、校学生会主要负责人</w:t>
            </w:r>
            <w:r w:rsidRPr="005C33C6">
              <w:rPr>
                <w:rFonts w:ascii="宋体" w:hAnsi="宋体"/>
                <w:color w:val="000000"/>
                <w:kern w:val="21"/>
                <w:szCs w:val="21"/>
              </w:rPr>
              <w:br w:type="page"/>
            </w:r>
            <w:r w:rsidRPr="005C33C6">
              <w:rPr>
                <w:rFonts w:ascii="宋体" w:hAnsi="宋体" w:hint="eastAsia"/>
                <w:color w:val="000000"/>
                <w:kern w:val="21"/>
                <w:szCs w:val="21"/>
              </w:rPr>
              <w:t>校大学生艺术团、校志愿者协会、校勤工助学中心主要负责人</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20</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763"/>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Default="007B2141" w:rsidP="00C057CD">
            <w:pPr>
              <w:spacing w:line="300" w:lineRule="auto"/>
              <w:jc w:val="left"/>
              <w:rPr>
                <w:rFonts w:ascii="宋体" w:hAnsi="宋体" w:hint="eastAsia"/>
                <w:color w:val="000000"/>
                <w:kern w:val="21"/>
                <w:szCs w:val="21"/>
              </w:rPr>
            </w:pPr>
            <w:r w:rsidRPr="005C33C6">
              <w:rPr>
                <w:rFonts w:ascii="宋体" w:hAnsi="宋体" w:hint="eastAsia"/>
                <w:color w:val="000000"/>
                <w:kern w:val="21"/>
                <w:szCs w:val="21"/>
              </w:rPr>
              <w:t>校团委组织部、校团委宣传部、校社团联合会、校学生会各部门正副部长</w:t>
            </w:r>
          </w:p>
          <w:p w:rsidR="007B2141" w:rsidRDefault="007B2141" w:rsidP="00C057CD">
            <w:pPr>
              <w:spacing w:line="300" w:lineRule="auto"/>
              <w:jc w:val="left"/>
              <w:rPr>
                <w:rFonts w:ascii="宋体" w:hAnsi="宋体" w:hint="eastAsia"/>
                <w:color w:val="000000"/>
                <w:kern w:val="21"/>
                <w:szCs w:val="21"/>
              </w:rPr>
            </w:pPr>
            <w:r w:rsidRPr="005C33C6">
              <w:rPr>
                <w:rFonts w:ascii="宋体" w:hAnsi="宋体" w:hint="eastAsia"/>
                <w:color w:val="000000"/>
                <w:kern w:val="21"/>
                <w:szCs w:val="21"/>
              </w:rPr>
              <w:t>校大学生艺术团、校志愿者协会、校勤工助学中心各部门正副部长</w:t>
            </w:r>
          </w:p>
          <w:p w:rsidR="007B2141" w:rsidRDefault="007B2141" w:rsidP="00C057CD">
            <w:pPr>
              <w:spacing w:line="300" w:lineRule="auto"/>
              <w:jc w:val="left"/>
              <w:rPr>
                <w:rFonts w:ascii="宋体" w:hAnsi="宋体" w:hint="eastAsia"/>
                <w:color w:val="000000"/>
                <w:kern w:val="21"/>
                <w:szCs w:val="21"/>
              </w:rPr>
            </w:pPr>
            <w:r w:rsidRPr="005C33C6">
              <w:rPr>
                <w:rFonts w:ascii="宋体" w:hAnsi="宋体" w:hint="eastAsia"/>
                <w:color w:val="000000"/>
                <w:kern w:val="21"/>
                <w:szCs w:val="21"/>
              </w:rPr>
              <w:t>院团委、院学生会、院志愿者协会主要负责人，各班班长、团支书</w:t>
            </w:r>
          </w:p>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学生社团、校职能部门组建的其它学生组织主要负责人</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15</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975"/>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Default="007B2141" w:rsidP="00C057CD">
            <w:pPr>
              <w:spacing w:line="300" w:lineRule="auto"/>
              <w:jc w:val="left"/>
              <w:rPr>
                <w:rFonts w:ascii="宋体" w:hAnsi="宋体" w:hint="eastAsia"/>
                <w:color w:val="000000"/>
                <w:kern w:val="21"/>
                <w:szCs w:val="21"/>
              </w:rPr>
            </w:pPr>
            <w:r w:rsidRPr="005C33C6">
              <w:rPr>
                <w:rFonts w:ascii="宋体" w:hAnsi="宋体" w:hint="eastAsia"/>
                <w:color w:val="000000"/>
                <w:kern w:val="21"/>
                <w:szCs w:val="21"/>
              </w:rPr>
              <w:t>院团委、院学生会、院志愿者协会各部门正副部长</w:t>
            </w:r>
          </w:p>
          <w:p w:rsidR="007B2141" w:rsidRDefault="007B2141" w:rsidP="00C057CD">
            <w:pPr>
              <w:spacing w:line="300" w:lineRule="auto"/>
              <w:jc w:val="left"/>
              <w:rPr>
                <w:rFonts w:ascii="宋体" w:hAnsi="宋体" w:hint="eastAsia"/>
                <w:color w:val="000000"/>
                <w:kern w:val="21"/>
                <w:szCs w:val="21"/>
              </w:rPr>
            </w:pPr>
            <w:r w:rsidRPr="005C33C6">
              <w:rPr>
                <w:rFonts w:ascii="宋体" w:hAnsi="宋体" w:hint="eastAsia"/>
                <w:color w:val="000000"/>
                <w:kern w:val="21"/>
                <w:szCs w:val="21"/>
              </w:rPr>
              <w:t>学生社团、校职能部门组建的其它学生组织各部门正副部长</w:t>
            </w:r>
          </w:p>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班级其他学生干部</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各级学生组织干事、寝室长</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8</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68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7627" w:type="dxa"/>
            <w:gridSpan w:val="3"/>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同时担任多个职务的，不重复加分，以最高分计；任职各学生组织干部不满</w:t>
            </w:r>
            <w:r w:rsidRPr="005C33C6">
              <w:rPr>
                <w:rFonts w:ascii="宋体" w:hAnsi="宋体"/>
                <w:color w:val="000000"/>
                <w:kern w:val="21"/>
                <w:szCs w:val="21"/>
              </w:rPr>
              <w:t>1</w:t>
            </w:r>
            <w:r w:rsidRPr="005C33C6">
              <w:rPr>
                <w:rFonts w:ascii="宋体" w:hAnsi="宋体" w:hint="eastAsia"/>
                <w:color w:val="000000"/>
                <w:kern w:val="21"/>
                <w:szCs w:val="21"/>
              </w:rPr>
              <w:t>年，不予加分。</w:t>
            </w: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val="restart"/>
            <w:tcBorders>
              <w:top w:val="single" w:sz="4" w:space="0" w:color="auto"/>
              <w:left w:val="single" w:sz="4" w:space="0" w:color="auto"/>
              <w:bottom w:val="single" w:sz="4" w:space="0" w:color="auto"/>
              <w:right w:val="single" w:sz="4" w:space="0" w:color="auto"/>
            </w:tcBorders>
            <w:vAlign w:val="center"/>
          </w:tcPr>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所</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获</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荣</w:t>
            </w:r>
          </w:p>
          <w:p w:rsidR="007B2141" w:rsidRPr="005C33C6" w:rsidRDefault="007B2141" w:rsidP="00C057CD">
            <w:pPr>
              <w:spacing w:line="300" w:lineRule="auto"/>
              <w:jc w:val="center"/>
              <w:rPr>
                <w:rFonts w:ascii="宋体" w:hAnsi="宋体"/>
                <w:color w:val="000000"/>
                <w:kern w:val="21"/>
                <w:szCs w:val="21"/>
              </w:rPr>
            </w:pPr>
            <w:r w:rsidRPr="005C33C6">
              <w:rPr>
                <w:rFonts w:ascii="宋体" w:hAnsi="宋体" w:hint="eastAsia"/>
                <w:color w:val="000000"/>
                <w:kern w:val="21"/>
                <w:szCs w:val="21"/>
              </w:rPr>
              <w:t>誉</w:t>
            </w: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获国家</w:t>
            </w:r>
            <w:r w:rsidRPr="005C33C6">
              <w:rPr>
                <w:rFonts w:ascii="宋体" w:hAnsi="宋体"/>
                <w:color w:val="000000"/>
                <w:kern w:val="21"/>
                <w:szCs w:val="21"/>
              </w:rPr>
              <w:t>/</w:t>
            </w:r>
            <w:r w:rsidRPr="005C33C6">
              <w:rPr>
                <w:rFonts w:ascii="宋体" w:hAnsi="宋体" w:hint="eastAsia"/>
                <w:color w:val="000000"/>
                <w:kern w:val="21"/>
                <w:szCs w:val="21"/>
              </w:rPr>
              <w:t>省</w:t>
            </w:r>
            <w:r w:rsidRPr="005C33C6">
              <w:rPr>
                <w:rFonts w:ascii="宋体" w:hAnsi="宋体"/>
                <w:color w:val="000000"/>
                <w:kern w:val="21"/>
                <w:szCs w:val="21"/>
              </w:rPr>
              <w:t>/</w:t>
            </w:r>
            <w:r w:rsidRPr="005C33C6">
              <w:rPr>
                <w:rFonts w:ascii="宋体" w:hAnsi="宋体" w:hint="eastAsia"/>
                <w:color w:val="000000"/>
                <w:kern w:val="21"/>
                <w:szCs w:val="21"/>
              </w:rPr>
              <w:t>校</w:t>
            </w:r>
            <w:r w:rsidRPr="005C33C6">
              <w:rPr>
                <w:rFonts w:ascii="宋体" w:hAnsi="宋体"/>
                <w:color w:val="000000"/>
                <w:kern w:val="21"/>
                <w:szCs w:val="21"/>
              </w:rPr>
              <w:t>/</w:t>
            </w:r>
            <w:r w:rsidRPr="005C33C6">
              <w:rPr>
                <w:rFonts w:ascii="宋体" w:hAnsi="宋体" w:hint="eastAsia"/>
                <w:color w:val="000000"/>
                <w:kern w:val="21"/>
                <w:szCs w:val="21"/>
              </w:rPr>
              <w:t>院荣誉称号的优秀学生干部</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30/</w:t>
            </w:r>
            <w:smartTag w:uri="urn:schemas-microsoft-com:office:smarttags" w:element="chsdate">
              <w:smartTagPr>
                <w:attr w:name="Year" w:val="2020"/>
                <w:attr w:name="Month" w:val="10"/>
                <w:attr w:name="Day" w:val="5"/>
                <w:attr w:name="IsLunarDate" w:val="False"/>
                <w:attr w:name="IsROCDate" w:val="False"/>
              </w:smartTagPr>
              <w:r w:rsidRPr="005C33C6">
                <w:rPr>
                  <w:rFonts w:ascii="宋体" w:hAnsi="宋体"/>
                  <w:color w:val="000000"/>
                  <w:kern w:val="21"/>
                  <w:szCs w:val="21"/>
                </w:rPr>
                <w:t>20/10/5</w:t>
              </w:r>
            </w:smartTag>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649"/>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获国家</w:t>
            </w:r>
            <w:r w:rsidRPr="005C33C6">
              <w:rPr>
                <w:rFonts w:ascii="宋体" w:hAnsi="宋体"/>
                <w:color w:val="000000"/>
                <w:kern w:val="21"/>
                <w:szCs w:val="21"/>
              </w:rPr>
              <w:t>/</w:t>
            </w:r>
            <w:r w:rsidRPr="005C33C6">
              <w:rPr>
                <w:rFonts w:ascii="宋体" w:hAnsi="宋体" w:hint="eastAsia"/>
                <w:color w:val="000000"/>
                <w:kern w:val="21"/>
                <w:szCs w:val="21"/>
              </w:rPr>
              <w:t>省</w:t>
            </w:r>
            <w:r w:rsidRPr="005C33C6">
              <w:rPr>
                <w:rFonts w:ascii="宋体" w:hAnsi="宋体"/>
                <w:color w:val="000000"/>
                <w:kern w:val="21"/>
                <w:szCs w:val="21"/>
              </w:rPr>
              <w:t>/</w:t>
            </w:r>
            <w:r w:rsidRPr="005C33C6">
              <w:rPr>
                <w:rFonts w:ascii="宋体" w:hAnsi="宋体" w:hint="eastAsia"/>
                <w:color w:val="000000"/>
                <w:kern w:val="21"/>
                <w:szCs w:val="21"/>
              </w:rPr>
              <w:t>校</w:t>
            </w:r>
            <w:r w:rsidRPr="005C33C6">
              <w:rPr>
                <w:rFonts w:ascii="宋体" w:hAnsi="宋体"/>
                <w:color w:val="000000"/>
                <w:kern w:val="21"/>
                <w:szCs w:val="21"/>
              </w:rPr>
              <w:t>/</w:t>
            </w:r>
            <w:r w:rsidRPr="005C33C6">
              <w:rPr>
                <w:rFonts w:ascii="宋体" w:hAnsi="宋体" w:hint="eastAsia"/>
                <w:color w:val="000000"/>
                <w:kern w:val="21"/>
                <w:szCs w:val="21"/>
              </w:rPr>
              <w:t>院表彰的优秀学生组织主要负责人（</w:t>
            </w:r>
            <w:r w:rsidRPr="005C33C6">
              <w:rPr>
                <w:rFonts w:ascii="宋体" w:hAnsi="宋体"/>
                <w:color w:val="000000"/>
                <w:kern w:val="21"/>
                <w:szCs w:val="21"/>
              </w:rPr>
              <w:t>5</w:t>
            </w:r>
            <w:r w:rsidRPr="005C33C6">
              <w:rPr>
                <w:rFonts w:ascii="宋体" w:hAnsi="宋体" w:hint="eastAsia"/>
                <w:color w:val="000000"/>
                <w:kern w:val="21"/>
                <w:szCs w:val="21"/>
              </w:rPr>
              <w:t>人以内）</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smartTag w:uri="urn:schemas-microsoft-com:office:smarttags" w:element="chsdate">
              <w:smartTagPr>
                <w:attr w:name="Year" w:val="2015"/>
                <w:attr w:name="Month" w:val="10"/>
                <w:attr w:name="Day" w:val="6"/>
                <w:attr w:name="IsLunarDate" w:val="False"/>
                <w:attr w:name="IsROCDate" w:val="False"/>
              </w:smartTagPr>
              <w:r w:rsidRPr="005C33C6">
                <w:rPr>
                  <w:rFonts w:ascii="宋体" w:hAnsi="宋体"/>
                  <w:color w:val="000000"/>
                  <w:kern w:val="21"/>
                  <w:szCs w:val="21"/>
                </w:rPr>
                <w:t>15/10/6</w:t>
              </w:r>
            </w:smartTag>
            <w:r w:rsidRPr="005C33C6">
              <w:rPr>
                <w:rFonts w:ascii="宋体" w:hAnsi="宋体"/>
                <w:color w:val="000000"/>
                <w:kern w:val="21"/>
                <w:szCs w:val="21"/>
              </w:rPr>
              <w:t>/3</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获国家</w:t>
            </w:r>
            <w:r w:rsidRPr="005C33C6">
              <w:rPr>
                <w:rFonts w:ascii="宋体" w:hAnsi="宋体"/>
                <w:color w:val="000000"/>
                <w:kern w:val="21"/>
                <w:szCs w:val="21"/>
              </w:rPr>
              <w:t>/</w:t>
            </w:r>
            <w:r w:rsidRPr="005C33C6">
              <w:rPr>
                <w:rFonts w:ascii="宋体" w:hAnsi="宋体" w:hint="eastAsia"/>
                <w:color w:val="000000"/>
                <w:kern w:val="21"/>
                <w:szCs w:val="21"/>
              </w:rPr>
              <w:t>省</w:t>
            </w:r>
            <w:r w:rsidRPr="005C33C6">
              <w:rPr>
                <w:rFonts w:ascii="宋体" w:hAnsi="宋体"/>
                <w:color w:val="000000"/>
                <w:kern w:val="21"/>
                <w:szCs w:val="21"/>
              </w:rPr>
              <w:t>/</w:t>
            </w:r>
            <w:r w:rsidRPr="005C33C6">
              <w:rPr>
                <w:rFonts w:ascii="宋体" w:hAnsi="宋体" w:hint="eastAsia"/>
                <w:color w:val="000000"/>
                <w:kern w:val="21"/>
                <w:szCs w:val="21"/>
              </w:rPr>
              <w:t>校</w:t>
            </w:r>
            <w:r w:rsidRPr="005C33C6">
              <w:rPr>
                <w:rFonts w:ascii="宋体" w:hAnsi="宋体"/>
                <w:color w:val="000000"/>
                <w:kern w:val="21"/>
                <w:szCs w:val="21"/>
              </w:rPr>
              <w:t>/</w:t>
            </w:r>
            <w:r w:rsidRPr="005C33C6">
              <w:rPr>
                <w:rFonts w:ascii="宋体" w:hAnsi="宋体" w:hint="eastAsia"/>
                <w:color w:val="000000"/>
                <w:kern w:val="21"/>
                <w:szCs w:val="21"/>
              </w:rPr>
              <w:t>院表彰的团学先进个人</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20/</w:t>
            </w:r>
            <w:smartTag w:uri="urn:schemas-microsoft-com:office:smarttags" w:element="chsdate">
              <w:smartTagPr>
                <w:attr w:name="Year" w:val="2015"/>
                <w:attr w:name="Month" w:val="8"/>
                <w:attr w:name="Day" w:val="4"/>
                <w:attr w:name="IsLunarDate" w:val="False"/>
                <w:attr w:name="IsROCDate" w:val="False"/>
              </w:smartTagPr>
              <w:r w:rsidRPr="005C33C6">
                <w:rPr>
                  <w:rFonts w:ascii="宋体" w:hAnsi="宋体"/>
                  <w:color w:val="000000"/>
                  <w:kern w:val="21"/>
                  <w:szCs w:val="21"/>
                </w:rPr>
                <w:t>15/8/4</w:t>
              </w:r>
            </w:smartTag>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val="restart"/>
            <w:tcBorders>
              <w:top w:val="single" w:sz="4" w:space="0" w:color="auto"/>
              <w:left w:val="single" w:sz="4" w:space="0" w:color="auto"/>
              <w:bottom w:val="single" w:sz="4" w:space="0" w:color="auto"/>
              <w:right w:val="single" w:sz="4" w:space="0" w:color="auto"/>
            </w:tcBorders>
            <w:vAlign w:val="center"/>
          </w:tcPr>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社</w:t>
            </w:r>
          </w:p>
          <w:p w:rsidR="007B2141" w:rsidRPr="005C33C6" w:rsidRDefault="007B2141" w:rsidP="00C057CD">
            <w:pPr>
              <w:spacing w:line="300" w:lineRule="auto"/>
              <w:jc w:val="center"/>
              <w:rPr>
                <w:rFonts w:ascii="宋体" w:hAnsi="宋体" w:hint="eastAsia"/>
                <w:color w:val="000000"/>
                <w:kern w:val="21"/>
                <w:szCs w:val="21"/>
              </w:rPr>
            </w:pPr>
          </w:p>
          <w:p w:rsidR="007B2141" w:rsidRPr="005C33C6"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会</w:t>
            </w:r>
          </w:p>
          <w:p w:rsidR="007B2141" w:rsidRPr="005C33C6" w:rsidRDefault="007B2141" w:rsidP="00C057CD">
            <w:pPr>
              <w:spacing w:line="300" w:lineRule="auto"/>
              <w:jc w:val="center"/>
              <w:rPr>
                <w:rFonts w:ascii="宋体" w:hAnsi="宋体" w:hint="eastAsia"/>
                <w:color w:val="000000"/>
                <w:kern w:val="21"/>
                <w:szCs w:val="21"/>
              </w:rPr>
            </w:pPr>
          </w:p>
          <w:p w:rsidR="007B2141" w:rsidRPr="005C33C6"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实</w:t>
            </w:r>
          </w:p>
          <w:p w:rsidR="007B2141" w:rsidRPr="005C33C6" w:rsidRDefault="007B2141" w:rsidP="00C057CD">
            <w:pPr>
              <w:spacing w:line="300" w:lineRule="auto"/>
              <w:jc w:val="center"/>
              <w:rPr>
                <w:rFonts w:ascii="宋体" w:hAnsi="宋体" w:hint="eastAsia"/>
                <w:color w:val="000000"/>
                <w:kern w:val="21"/>
                <w:szCs w:val="21"/>
              </w:rPr>
            </w:pPr>
          </w:p>
          <w:p w:rsidR="007B2141" w:rsidRPr="005C33C6" w:rsidRDefault="007B2141" w:rsidP="00C057CD">
            <w:pPr>
              <w:spacing w:line="300" w:lineRule="auto"/>
              <w:jc w:val="center"/>
              <w:rPr>
                <w:rFonts w:ascii="宋体" w:hAnsi="宋体"/>
                <w:color w:val="000000"/>
                <w:kern w:val="21"/>
                <w:szCs w:val="21"/>
              </w:rPr>
            </w:pPr>
            <w:r w:rsidRPr="005C33C6">
              <w:rPr>
                <w:rFonts w:ascii="宋体" w:hAnsi="宋体" w:hint="eastAsia"/>
                <w:color w:val="000000"/>
                <w:kern w:val="21"/>
                <w:szCs w:val="21"/>
              </w:rPr>
              <w:t>践</w:t>
            </w:r>
          </w:p>
        </w:tc>
        <w:tc>
          <w:tcPr>
            <w:tcW w:w="572" w:type="dxa"/>
            <w:vMerge w:val="restart"/>
            <w:tcBorders>
              <w:top w:val="single" w:sz="4" w:space="0" w:color="auto"/>
              <w:left w:val="single" w:sz="4" w:space="0" w:color="auto"/>
              <w:bottom w:val="single" w:sz="4" w:space="0" w:color="auto"/>
              <w:right w:val="single" w:sz="4" w:space="0" w:color="auto"/>
            </w:tcBorders>
            <w:vAlign w:val="center"/>
          </w:tcPr>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社</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会</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实</w:t>
            </w:r>
          </w:p>
          <w:p w:rsidR="007B2141" w:rsidRPr="005C33C6" w:rsidRDefault="007B2141" w:rsidP="00C057CD">
            <w:pPr>
              <w:spacing w:line="300" w:lineRule="auto"/>
              <w:jc w:val="center"/>
              <w:rPr>
                <w:rFonts w:ascii="宋体" w:hAnsi="宋体"/>
                <w:color w:val="000000"/>
                <w:kern w:val="21"/>
                <w:szCs w:val="21"/>
              </w:rPr>
            </w:pPr>
            <w:r w:rsidRPr="005C33C6">
              <w:rPr>
                <w:rFonts w:ascii="宋体" w:hAnsi="宋体" w:hint="eastAsia"/>
                <w:color w:val="000000"/>
                <w:kern w:val="21"/>
                <w:szCs w:val="21"/>
              </w:rPr>
              <w:t>践</w:t>
            </w: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社会实践先进个人国家级</w:t>
            </w:r>
            <w:r w:rsidRPr="005C33C6">
              <w:rPr>
                <w:rFonts w:ascii="宋体" w:hAnsi="宋体"/>
                <w:color w:val="000000"/>
                <w:kern w:val="21"/>
                <w:szCs w:val="21"/>
              </w:rPr>
              <w:t>/</w:t>
            </w:r>
            <w:r w:rsidRPr="005C33C6">
              <w:rPr>
                <w:rFonts w:ascii="宋体" w:hAnsi="宋体" w:hint="eastAsia"/>
                <w:color w:val="000000"/>
                <w:kern w:val="21"/>
                <w:szCs w:val="21"/>
              </w:rPr>
              <w:t>省级</w:t>
            </w:r>
            <w:r w:rsidRPr="005C33C6">
              <w:rPr>
                <w:rFonts w:ascii="宋体" w:hAnsi="宋体"/>
                <w:color w:val="000000"/>
                <w:kern w:val="21"/>
                <w:szCs w:val="21"/>
              </w:rPr>
              <w:t>/</w:t>
            </w:r>
            <w:r w:rsidRPr="005C33C6">
              <w:rPr>
                <w:rFonts w:ascii="宋体" w:hAnsi="宋体" w:hint="eastAsia"/>
                <w:color w:val="000000"/>
                <w:kern w:val="21"/>
                <w:szCs w:val="21"/>
              </w:rPr>
              <w:t>校级</w:t>
            </w:r>
            <w:r w:rsidRPr="005C33C6">
              <w:rPr>
                <w:rFonts w:ascii="宋体" w:hAnsi="宋体"/>
                <w:color w:val="000000"/>
                <w:kern w:val="21"/>
                <w:szCs w:val="21"/>
              </w:rPr>
              <w:t>/</w:t>
            </w:r>
            <w:r w:rsidRPr="005C33C6">
              <w:rPr>
                <w:rFonts w:ascii="宋体" w:hAnsi="宋体" w:hint="eastAsia"/>
                <w:color w:val="000000"/>
                <w:kern w:val="21"/>
                <w:szCs w:val="21"/>
              </w:rPr>
              <w:t>院级表彰</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30/</w:t>
            </w:r>
            <w:smartTag w:uri="urn:schemas-microsoft-com:office:smarttags" w:element="chsdate">
              <w:smartTagPr>
                <w:attr w:name="Year" w:val="2020"/>
                <w:attr w:name="Month" w:val="10"/>
                <w:attr w:name="Day" w:val="5"/>
                <w:attr w:name="IsLunarDate" w:val="False"/>
                <w:attr w:name="IsROCDate" w:val="False"/>
              </w:smartTagPr>
              <w:r w:rsidRPr="005C33C6">
                <w:rPr>
                  <w:rFonts w:ascii="宋体" w:hAnsi="宋体"/>
                  <w:color w:val="000000"/>
                  <w:kern w:val="21"/>
                  <w:szCs w:val="21"/>
                </w:rPr>
                <w:t>20/10/5</w:t>
              </w:r>
            </w:smartTag>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社会实践团队国家级</w:t>
            </w:r>
            <w:r w:rsidRPr="005C33C6">
              <w:rPr>
                <w:rFonts w:ascii="宋体" w:hAnsi="宋体"/>
                <w:color w:val="000000"/>
                <w:kern w:val="21"/>
                <w:szCs w:val="21"/>
              </w:rPr>
              <w:t>/</w:t>
            </w:r>
            <w:r w:rsidRPr="005C33C6">
              <w:rPr>
                <w:rFonts w:ascii="宋体" w:hAnsi="宋体" w:hint="eastAsia"/>
                <w:color w:val="000000"/>
                <w:kern w:val="21"/>
                <w:szCs w:val="21"/>
              </w:rPr>
              <w:t>省级</w:t>
            </w:r>
            <w:r w:rsidRPr="005C33C6">
              <w:rPr>
                <w:rFonts w:ascii="宋体" w:hAnsi="宋体"/>
                <w:color w:val="000000"/>
                <w:kern w:val="21"/>
                <w:szCs w:val="21"/>
              </w:rPr>
              <w:t>/</w:t>
            </w:r>
            <w:r w:rsidRPr="005C33C6">
              <w:rPr>
                <w:rFonts w:ascii="宋体" w:hAnsi="宋体" w:hint="eastAsia"/>
                <w:color w:val="000000"/>
                <w:kern w:val="21"/>
                <w:szCs w:val="21"/>
              </w:rPr>
              <w:t>校级</w:t>
            </w:r>
            <w:r w:rsidRPr="005C33C6">
              <w:rPr>
                <w:rFonts w:ascii="宋体" w:hAnsi="宋体"/>
                <w:color w:val="000000"/>
                <w:kern w:val="21"/>
                <w:szCs w:val="21"/>
              </w:rPr>
              <w:t>/</w:t>
            </w:r>
            <w:r w:rsidRPr="005C33C6">
              <w:rPr>
                <w:rFonts w:ascii="宋体" w:hAnsi="宋体" w:hint="eastAsia"/>
                <w:color w:val="000000"/>
                <w:kern w:val="21"/>
                <w:szCs w:val="21"/>
              </w:rPr>
              <w:t>院级表彰</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30/</w:t>
            </w:r>
            <w:smartTag w:uri="urn:schemas-microsoft-com:office:smarttags" w:element="chsdate">
              <w:smartTagPr>
                <w:attr w:name="Year" w:val="2020"/>
                <w:attr w:name="Month" w:val="10"/>
                <w:attr w:name="Day" w:val="5"/>
                <w:attr w:name="IsLunarDate" w:val="False"/>
                <w:attr w:name="IsROCDate" w:val="False"/>
              </w:smartTagPr>
              <w:r w:rsidRPr="005C33C6">
                <w:rPr>
                  <w:rFonts w:ascii="宋体" w:hAnsi="宋体"/>
                  <w:color w:val="000000"/>
                  <w:kern w:val="21"/>
                  <w:szCs w:val="21"/>
                </w:rPr>
                <w:t>20/10/5</w:t>
              </w:r>
            </w:smartTag>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社会实践调查报告国家级</w:t>
            </w:r>
            <w:r w:rsidRPr="005C33C6">
              <w:rPr>
                <w:rFonts w:ascii="宋体" w:hAnsi="宋体"/>
                <w:color w:val="000000"/>
                <w:kern w:val="21"/>
                <w:szCs w:val="21"/>
              </w:rPr>
              <w:t>/</w:t>
            </w:r>
            <w:r w:rsidRPr="005C33C6">
              <w:rPr>
                <w:rFonts w:ascii="宋体" w:hAnsi="宋体" w:hint="eastAsia"/>
                <w:color w:val="000000"/>
                <w:kern w:val="21"/>
                <w:szCs w:val="21"/>
              </w:rPr>
              <w:t>省级</w:t>
            </w:r>
            <w:r w:rsidRPr="005C33C6">
              <w:rPr>
                <w:rFonts w:ascii="宋体" w:hAnsi="宋体"/>
                <w:color w:val="000000"/>
                <w:kern w:val="21"/>
                <w:szCs w:val="21"/>
              </w:rPr>
              <w:t>/</w:t>
            </w:r>
            <w:r w:rsidRPr="005C33C6">
              <w:rPr>
                <w:rFonts w:ascii="宋体" w:hAnsi="宋体" w:hint="eastAsia"/>
                <w:color w:val="000000"/>
                <w:kern w:val="21"/>
                <w:szCs w:val="21"/>
              </w:rPr>
              <w:t>校级</w:t>
            </w:r>
            <w:r w:rsidRPr="005C33C6">
              <w:rPr>
                <w:rFonts w:ascii="宋体" w:hAnsi="宋体"/>
                <w:color w:val="000000"/>
                <w:kern w:val="21"/>
                <w:szCs w:val="21"/>
              </w:rPr>
              <w:t>/</w:t>
            </w:r>
            <w:r w:rsidRPr="005C33C6">
              <w:rPr>
                <w:rFonts w:ascii="宋体" w:hAnsi="宋体" w:hint="eastAsia"/>
                <w:color w:val="000000"/>
                <w:kern w:val="21"/>
                <w:szCs w:val="21"/>
              </w:rPr>
              <w:t>院级表彰</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25/15/8/4</w:t>
            </w:r>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699"/>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center"/>
              <w:rPr>
                <w:rFonts w:ascii="宋体" w:hAnsi="宋体"/>
                <w:color w:val="000000"/>
                <w:kern w:val="21"/>
                <w:szCs w:val="21"/>
              </w:rPr>
            </w:pPr>
          </w:p>
        </w:tc>
        <w:tc>
          <w:tcPr>
            <w:tcW w:w="7627" w:type="dxa"/>
            <w:gridSpan w:val="3"/>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凡积极参加由学校或学院组织的各类社会实践活动（需提供相关参加证明）但未获奖者，每次加</w:t>
            </w:r>
            <w:r w:rsidRPr="005C33C6">
              <w:rPr>
                <w:rFonts w:ascii="宋体" w:hAnsi="宋体"/>
                <w:color w:val="000000"/>
                <w:kern w:val="21"/>
                <w:szCs w:val="21"/>
              </w:rPr>
              <w:t>0.5</w:t>
            </w:r>
            <w:r w:rsidRPr="005C33C6">
              <w:rPr>
                <w:rFonts w:ascii="宋体" w:hAnsi="宋体" w:hint="eastAsia"/>
                <w:color w:val="000000"/>
                <w:kern w:val="21"/>
                <w:szCs w:val="21"/>
              </w:rPr>
              <w:t>分，累计不超过</w:t>
            </w:r>
            <w:r w:rsidRPr="005C33C6">
              <w:rPr>
                <w:rFonts w:ascii="宋体" w:hAnsi="宋体"/>
                <w:color w:val="000000"/>
                <w:kern w:val="21"/>
                <w:szCs w:val="21"/>
              </w:rPr>
              <w:t>2</w:t>
            </w:r>
            <w:r w:rsidRPr="005C33C6">
              <w:rPr>
                <w:rFonts w:ascii="宋体" w:hAnsi="宋体" w:hint="eastAsia"/>
                <w:color w:val="000000"/>
                <w:kern w:val="21"/>
                <w:szCs w:val="21"/>
              </w:rPr>
              <w:t>分。</w:t>
            </w:r>
          </w:p>
        </w:tc>
      </w:tr>
      <w:tr w:rsidR="007B2141" w:rsidRPr="005C33C6" w:rsidTr="00C057CD">
        <w:trPr>
          <w:trHeight w:hRule="exact" w:val="454"/>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c>
          <w:tcPr>
            <w:tcW w:w="572" w:type="dxa"/>
            <w:vMerge w:val="restart"/>
            <w:tcBorders>
              <w:top w:val="single" w:sz="4" w:space="0" w:color="auto"/>
              <w:left w:val="single" w:sz="4" w:space="0" w:color="auto"/>
              <w:bottom w:val="single" w:sz="4" w:space="0" w:color="auto"/>
              <w:right w:val="single" w:sz="4" w:space="0" w:color="auto"/>
            </w:tcBorders>
            <w:vAlign w:val="center"/>
          </w:tcPr>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志</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愿</w:t>
            </w:r>
          </w:p>
          <w:p w:rsidR="007B2141" w:rsidRDefault="007B2141" w:rsidP="00C057CD">
            <w:pPr>
              <w:spacing w:line="300" w:lineRule="auto"/>
              <w:jc w:val="center"/>
              <w:rPr>
                <w:rFonts w:ascii="宋体" w:hAnsi="宋体" w:hint="eastAsia"/>
                <w:color w:val="000000"/>
                <w:kern w:val="21"/>
                <w:szCs w:val="21"/>
              </w:rPr>
            </w:pPr>
            <w:r w:rsidRPr="005C33C6">
              <w:rPr>
                <w:rFonts w:ascii="宋体" w:hAnsi="宋体" w:hint="eastAsia"/>
                <w:color w:val="000000"/>
                <w:kern w:val="21"/>
                <w:szCs w:val="21"/>
              </w:rPr>
              <w:t>服</w:t>
            </w:r>
          </w:p>
          <w:p w:rsidR="007B2141" w:rsidRPr="005C33C6" w:rsidRDefault="007B2141" w:rsidP="00C057CD">
            <w:pPr>
              <w:spacing w:line="300" w:lineRule="auto"/>
              <w:jc w:val="center"/>
              <w:rPr>
                <w:rFonts w:ascii="宋体" w:hAnsi="宋体"/>
                <w:color w:val="000000"/>
                <w:kern w:val="21"/>
                <w:szCs w:val="21"/>
              </w:rPr>
            </w:pPr>
            <w:r w:rsidRPr="005C33C6">
              <w:rPr>
                <w:rFonts w:ascii="宋体" w:hAnsi="宋体" w:hint="eastAsia"/>
                <w:color w:val="000000"/>
                <w:kern w:val="21"/>
                <w:szCs w:val="21"/>
              </w:rPr>
              <w:t>务</w:t>
            </w:r>
          </w:p>
        </w:tc>
        <w:tc>
          <w:tcPr>
            <w:tcW w:w="5647"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志愿服务先进个人国家级</w:t>
            </w:r>
            <w:r w:rsidRPr="005C33C6">
              <w:rPr>
                <w:rFonts w:ascii="宋体" w:hAnsi="宋体"/>
                <w:color w:val="000000"/>
                <w:kern w:val="21"/>
                <w:szCs w:val="21"/>
              </w:rPr>
              <w:t>/</w:t>
            </w:r>
            <w:r w:rsidRPr="005C33C6">
              <w:rPr>
                <w:rFonts w:ascii="宋体" w:hAnsi="宋体" w:hint="eastAsia"/>
                <w:color w:val="000000"/>
                <w:kern w:val="21"/>
                <w:szCs w:val="21"/>
              </w:rPr>
              <w:t>省级</w:t>
            </w:r>
            <w:r w:rsidRPr="005C33C6">
              <w:rPr>
                <w:rFonts w:ascii="宋体" w:hAnsi="宋体"/>
                <w:color w:val="000000"/>
                <w:kern w:val="21"/>
                <w:szCs w:val="21"/>
              </w:rPr>
              <w:t>/</w:t>
            </w:r>
            <w:r w:rsidRPr="005C33C6">
              <w:rPr>
                <w:rFonts w:ascii="宋体" w:hAnsi="宋体" w:hint="eastAsia"/>
                <w:color w:val="000000"/>
                <w:kern w:val="21"/>
                <w:szCs w:val="21"/>
              </w:rPr>
              <w:t>校级</w:t>
            </w:r>
            <w:r w:rsidRPr="005C33C6">
              <w:rPr>
                <w:rFonts w:ascii="宋体" w:hAnsi="宋体"/>
                <w:color w:val="000000"/>
                <w:kern w:val="21"/>
                <w:szCs w:val="21"/>
              </w:rPr>
              <w:t>/</w:t>
            </w:r>
            <w:r w:rsidRPr="005C33C6">
              <w:rPr>
                <w:rFonts w:ascii="宋体" w:hAnsi="宋体" w:hint="eastAsia"/>
                <w:color w:val="000000"/>
                <w:kern w:val="21"/>
                <w:szCs w:val="21"/>
              </w:rPr>
              <w:t>院级表彰</w:t>
            </w:r>
          </w:p>
        </w:tc>
        <w:tc>
          <w:tcPr>
            <w:tcW w:w="14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color w:val="000000"/>
                <w:kern w:val="21"/>
                <w:szCs w:val="21"/>
              </w:rPr>
              <w:t>30/</w:t>
            </w:r>
            <w:smartTag w:uri="urn:schemas-microsoft-com:office:smarttags" w:element="chsdate">
              <w:smartTagPr>
                <w:attr w:name="Year" w:val="2020"/>
                <w:attr w:name="Month" w:val="10"/>
                <w:attr w:name="Day" w:val="5"/>
                <w:attr w:name="IsLunarDate" w:val="False"/>
                <w:attr w:name="IsROCDate" w:val="False"/>
              </w:smartTagPr>
              <w:r w:rsidRPr="005C33C6">
                <w:rPr>
                  <w:rFonts w:ascii="宋体" w:hAnsi="宋体"/>
                  <w:color w:val="000000"/>
                  <w:kern w:val="21"/>
                  <w:szCs w:val="21"/>
                </w:rPr>
                <w:t>20/10/5</w:t>
              </w:r>
            </w:smartTag>
          </w:p>
        </w:tc>
        <w:tc>
          <w:tcPr>
            <w:tcW w:w="540" w:type="dxa"/>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r>
      <w:tr w:rsidR="007B2141" w:rsidRPr="005C33C6" w:rsidTr="00C057CD">
        <w:trPr>
          <w:trHeight w:hRule="exact" w:val="985"/>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p>
        </w:tc>
        <w:tc>
          <w:tcPr>
            <w:tcW w:w="7627" w:type="dxa"/>
            <w:gridSpan w:val="3"/>
            <w:tcBorders>
              <w:top w:val="single" w:sz="4" w:space="0" w:color="auto"/>
              <w:left w:val="single" w:sz="4" w:space="0" w:color="auto"/>
              <w:bottom w:val="single" w:sz="4" w:space="0" w:color="auto"/>
              <w:right w:val="single" w:sz="4" w:space="0" w:color="auto"/>
            </w:tcBorders>
            <w:vAlign w:val="center"/>
          </w:tcPr>
          <w:p w:rsidR="007B2141" w:rsidRPr="005C33C6" w:rsidRDefault="007B2141" w:rsidP="00C057CD">
            <w:pPr>
              <w:spacing w:line="300" w:lineRule="auto"/>
              <w:jc w:val="left"/>
              <w:rPr>
                <w:rFonts w:ascii="宋体" w:hAnsi="宋体"/>
                <w:color w:val="000000"/>
                <w:kern w:val="21"/>
                <w:szCs w:val="21"/>
              </w:rPr>
            </w:pPr>
            <w:r w:rsidRPr="005C33C6">
              <w:rPr>
                <w:rFonts w:ascii="宋体" w:hAnsi="宋体" w:hint="eastAsia"/>
                <w:color w:val="000000"/>
                <w:kern w:val="21"/>
                <w:szCs w:val="21"/>
              </w:rPr>
              <w:t>凡积极参加由学校或学院组织的各类志愿服务活动（需提供相关参加证明）但未获奖者，每次加</w:t>
            </w:r>
            <w:r w:rsidRPr="005C33C6">
              <w:rPr>
                <w:rFonts w:ascii="宋体" w:hAnsi="宋体"/>
                <w:color w:val="000000"/>
                <w:kern w:val="21"/>
                <w:szCs w:val="21"/>
              </w:rPr>
              <w:t>0.5</w:t>
            </w:r>
            <w:r w:rsidRPr="005C33C6">
              <w:rPr>
                <w:rFonts w:ascii="宋体" w:hAnsi="宋体" w:hint="eastAsia"/>
                <w:color w:val="000000"/>
                <w:kern w:val="21"/>
                <w:szCs w:val="21"/>
              </w:rPr>
              <w:t>分，累计不超过</w:t>
            </w:r>
            <w:r w:rsidRPr="005C33C6">
              <w:rPr>
                <w:rFonts w:ascii="宋体" w:hAnsi="宋体"/>
                <w:color w:val="000000"/>
                <w:kern w:val="21"/>
                <w:szCs w:val="21"/>
              </w:rPr>
              <w:t>2</w:t>
            </w:r>
            <w:r w:rsidRPr="005C33C6">
              <w:rPr>
                <w:rFonts w:ascii="宋体" w:hAnsi="宋体" w:hint="eastAsia"/>
                <w:color w:val="000000"/>
                <w:kern w:val="21"/>
                <w:szCs w:val="21"/>
              </w:rPr>
              <w:t>分。</w:t>
            </w:r>
          </w:p>
        </w:tc>
      </w:tr>
    </w:tbl>
    <w:p w:rsidR="007B2141" w:rsidRPr="005C33C6" w:rsidRDefault="007B2141" w:rsidP="007B2141">
      <w:pPr>
        <w:spacing w:line="300" w:lineRule="auto"/>
        <w:ind w:firstLineChars="200" w:firstLine="420"/>
        <w:jc w:val="left"/>
        <w:rPr>
          <w:rFonts w:ascii="宋体" w:hAnsi="宋体"/>
          <w:color w:val="000000"/>
          <w:kern w:val="21"/>
          <w:szCs w:val="21"/>
        </w:rPr>
      </w:pPr>
    </w:p>
    <w:p w:rsidR="007B2141" w:rsidRPr="00865993" w:rsidRDefault="007B2141" w:rsidP="007B2141">
      <w:pPr>
        <w:jc w:val="left"/>
        <w:rPr>
          <w:rFonts w:ascii="宋体" w:hAnsi="宋体"/>
          <w:b/>
          <w:color w:val="000000"/>
          <w:kern w:val="21"/>
          <w:sz w:val="24"/>
        </w:rPr>
      </w:pPr>
      <w:r w:rsidRPr="00865993">
        <w:rPr>
          <w:rFonts w:ascii="宋体" w:hAnsi="宋体" w:hint="eastAsia"/>
          <w:b/>
          <w:color w:val="000000"/>
          <w:kern w:val="21"/>
          <w:sz w:val="24"/>
        </w:rPr>
        <w:t>附表说明</w:t>
      </w:r>
      <w:r w:rsidRPr="00865993">
        <w:rPr>
          <w:rFonts w:ascii="宋体" w:hAnsi="宋体"/>
          <w:b/>
          <w:color w:val="000000"/>
          <w:kern w:val="21"/>
          <w:sz w:val="24"/>
        </w:rPr>
        <w:t>:</w:t>
      </w:r>
    </w:p>
    <w:p w:rsidR="007B2141" w:rsidRPr="005C33C6" w:rsidRDefault="007B2141" w:rsidP="007B2141">
      <w:pPr>
        <w:ind w:firstLineChars="200" w:firstLine="420"/>
        <w:jc w:val="left"/>
        <w:rPr>
          <w:rFonts w:ascii="宋体" w:hAnsi="宋体"/>
          <w:color w:val="000000"/>
          <w:kern w:val="21"/>
          <w:szCs w:val="21"/>
        </w:rPr>
      </w:pPr>
      <w:r>
        <w:rPr>
          <w:rFonts w:ascii="宋体" w:hAnsi="宋体" w:hint="eastAsia"/>
          <w:color w:val="000000"/>
          <w:kern w:val="21"/>
          <w:szCs w:val="21"/>
        </w:rPr>
        <w:t>1.</w:t>
      </w:r>
      <w:r w:rsidRPr="005C33C6">
        <w:rPr>
          <w:rFonts w:ascii="宋体" w:hAnsi="宋体" w:hint="eastAsia"/>
          <w:color w:val="000000"/>
          <w:kern w:val="21"/>
          <w:szCs w:val="21"/>
        </w:rPr>
        <w:t>能力评价各指标测评总得分最高不超过</w:t>
      </w:r>
      <w:r w:rsidRPr="005C33C6">
        <w:rPr>
          <w:rFonts w:ascii="宋体" w:hAnsi="宋体"/>
          <w:color w:val="000000"/>
          <w:kern w:val="21"/>
          <w:szCs w:val="21"/>
        </w:rPr>
        <w:t>100</w:t>
      </w:r>
      <w:r w:rsidRPr="005C33C6">
        <w:rPr>
          <w:rFonts w:ascii="宋体" w:hAnsi="宋体" w:hint="eastAsia"/>
          <w:color w:val="000000"/>
          <w:kern w:val="21"/>
          <w:szCs w:val="21"/>
        </w:rPr>
        <w:t>分。</w:t>
      </w:r>
    </w:p>
    <w:p w:rsidR="007B2141" w:rsidRPr="005C33C6" w:rsidRDefault="007B2141" w:rsidP="007B2141">
      <w:pPr>
        <w:ind w:firstLineChars="200" w:firstLine="420"/>
        <w:jc w:val="left"/>
        <w:rPr>
          <w:rFonts w:ascii="宋体" w:hAnsi="宋体"/>
          <w:color w:val="000000"/>
          <w:kern w:val="21"/>
          <w:szCs w:val="21"/>
        </w:rPr>
      </w:pPr>
      <w:r>
        <w:rPr>
          <w:rFonts w:ascii="宋体" w:hAnsi="宋体" w:hint="eastAsia"/>
          <w:color w:val="000000"/>
          <w:kern w:val="21"/>
          <w:szCs w:val="21"/>
        </w:rPr>
        <w:t>2.</w:t>
      </w:r>
      <w:r w:rsidRPr="005C33C6">
        <w:rPr>
          <w:rFonts w:ascii="宋体" w:hAnsi="宋体" w:hint="eastAsia"/>
          <w:color w:val="000000"/>
          <w:kern w:val="21"/>
          <w:szCs w:val="21"/>
        </w:rPr>
        <w:t>同一指标下，不同类别加分累加所得即为该指标测评总得分。</w:t>
      </w:r>
    </w:p>
    <w:p w:rsidR="007B2141" w:rsidRPr="005C33C6" w:rsidRDefault="007B2141" w:rsidP="007B2141">
      <w:pPr>
        <w:ind w:firstLineChars="200" w:firstLine="420"/>
        <w:jc w:val="left"/>
        <w:rPr>
          <w:rFonts w:ascii="宋体" w:hAnsi="宋体"/>
          <w:color w:val="000000"/>
          <w:kern w:val="21"/>
          <w:szCs w:val="21"/>
        </w:rPr>
      </w:pPr>
      <w:r>
        <w:rPr>
          <w:rFonts w:ascii="宋体" w:hAnsi="宋体" w:hint="eastAsia"/>
          <w:color w:val="000000"/>
          <w:kern w:val="21"/>
          <w:szCs w:val="21"/>
        </w:rPr>
        <w:t>3.</w:t>
      </w:r>
      <w:r w:rsidRPr="005C33C6">
        <w:rPr>
          <w:rFonts w:ascii="宋体" w:hAnsi="宋体" w:hint="eastAsia"/>
          <w:color w:val="000000"/>
          <w:kern w:val="21"/>
          <w:szCs w:val="21"/>
        </w:rPr>
        <w:t>同一项目在同一类别下重复获奖，以最高分计；同一项目在不同类别下获奖，可累计加分；不同项目在同一类别下所获奖项，可累计加分。</w:t>
      </w:r>
    </w:p>
    <w:p w:rsidR="007B2141" w:rsidRPr="005C33C6" w:rsidRDefault="007B2141" w:rsidP="007B2141">
      <w:pPr>
        <w:ind w:firstLineChars="200" w:firstLine="420"/>
        <w:jc w:val="left"/>
        <w:rPr>
          <w:rFonts w:ascii="宋体" w:hAnsi="宋体"/>
          <w:color w:val="000000"/>
          <w:kern w:val="21"/>
          <w:szCs w:val="21"/>
        </w:rPr>
      </w:pPr>
      <w:r>
        <w:rPr>
          <w:rFonts w:ascii="宋体" w:hAnsi="宋体" w:hint="eastAsia"/>
          <w:color w:val="000000"/>
          <w:kern w:val="21"/>
          <w:szCs w:val="21"/>
        </w:rPr>
        <w:t>4.</w:t>
      </w:r>
      <w:r w:rsidRPr="005C33C6">
        <w:rPr>
          <w:rFonts w:ascii="宋体" w:hAnsi="宋体" w:hint="eastAsia"/>
          <w:color w:val="000000"/>
          <w:kern w:val="21"/>
          <w:szCs w:val="21"/>
        </w:rPr>
        <w:t>集体或合作项目所获奖项，各成员根据对应级别标准减半加分。</w:t>
      </w:r>
    </w:p>
    <w:p w:rsidR="007B2141" w:rsidRPr="005C33C6" w:rsidRDefault="007B2141" w:rsidP="007B2141">
      <w:pPr>
        <w:ind w:firstLineChars="200" w:firstLine="420"/>
        <w:jc w:val="left"/>
        <w:rPr>
          <w:rFonts w:ascii="宋体" w:hAnsi="宋体"/>
          <w:color w:val="000000"/>
          <w:kern w:val="21"/>
          <w:szCs w:val="21"/>
        </w:rPr>
      </w:pPr>
      <w:r>
        <w:rPr>
          <w:rFonts w:ascii="宋体" w:hAnsi="宋体" w:hint="eastAsia"/>
          <w:color w:val="000000"/>
          <w:kern w:val="21"/>
          <w:szCs w:val="21"/>
        </w:rPr>
        <w:t>5.</w:t>
      </w:r>
      <w:r w:rsidRPr="005C33C6">
        <w:rPr>
          <w:rFonts w:ascii="宋体" w:hAnsi="宋体" w:hint="eastAsia"/>
          <w:color w:val="000000"/>
          <w:kern w:val="21"/>
          <w:szCs w:val="21"/>
        </w:rPr>
        <w:t>若所获奖项不分等级，统一按三等奖加分；若所获奖项以名次计，第</w:t>
      </w:r>
      <w:r w:rsidRPr="005C33C6">
        <w:rPr>
          <w:rFonts w:ascii="宋体" w:hAnsi="宋体"/>
          <w:color w:val="000000"/>
          <w:kern w:val="21"/>
          <w:szCs w:val="21"/>
        </w:rPr>
        <w:t>1</w:t>
      </w:r>
      <w:r w:rsidRPr="005C33C6">
        <w:rPr>
          <w:rFonts w:ascii="宋体" w:hAnsi="宋体" w:hint="eastAsia"/>
          <w:color w:val="000000"/>
          <w:kern w:val="21"/>
          <w:szCs w:val="21"/>
        </w:rPr>
        <w:t>名按一等奖加分，第</w:t>
      </w:r>
      <w:r w:rsidRPr="005C33C6">
        <w:rPr>
          <w:rFonts w:ascii="宋体" w:hAnsi="宋体"/>
          <w:color w:val="000000"/>
          <w:kern w:val="21"/>
          <w:szCs w:val="21"/>
        </w:rPr>
        <w:t>2-3</w:t>
      </w:r>
      <w:r w:rsidRPr="005C33C6">
        <w:rPr>
          <w:rFonts w:ascii="宋体" w:hAnsi="宋体" w:hint="eastAsia"/>
          <w:color w:val="000000"/>
          <w:kern w:val="21"/>
          <w:szCs w:val="21"/>
        </w:rPr>
        <w:t>名按二等奖加分，第</w:t>
      </w:r>
      <w:r w:rsidRPr="005C33C6">
        <w:rPr>
          <w:rFonts w:ascii="宋体" w:hAnsi="宋体"/>
          <w:color w:val="000000"/>
          <w:kern w:val="21"/>
          <w:szCs w:val="21"/>
        </w:rPr>
        <w:t>4-6</w:t>
      </w:r>
      <w:r w:rsidRPr="005C33C6">
        <w:rPr>
          <w:rFonts w:ascii="宋体" w:hAnsi="宋体" w:hint="eastAsia"/>
          <w:color w:val="000000"/>
          <w:kern w:val="21"/>
          <w:szCs w:val="21"/>
        </w:rPr>
        <w:t>名按三等奖加分，第</w:t>
      </w:r>
      <w:r w:rsidRPr="005C33C6">
        <w:rPr>
          <w:rFonts w:ascii="宋体" w:hAnsi="宋体"/>
          <w:color w:val="000000"/>
          <w:kern w:val="21"/>
          <w:szCs w:val="21"/>
        </w:rPr>
        <w:t>7</w:t>
      </w:r>
      <w:r w:rsidRPr="005C33C6">
        <w:rPr>
          <w:rFonts w:ascii="宋体" w:hAnsi="宋体" w:hint="eastAsia"/>
          <w:color w:val="000000"/>
          <w:kern w:val="21"/>
          <w:szCs w:val="21"/>
        </w:rPr>
        <w:t>名及以后按优秀奖加分；若所获奖项以金、银、铜奖计，分别按一、二、三等奖加分。</w:t>
      </w:r>
    </w:p>
    <w:p w:rsidR="007B2141" w:rsidRPr="005C33C6" w:rsidRDefault="007B2141" w:rsidP="007B2141">
      <w:pPr>
        <w:ind w:firstLineChars="200" w:firstLine="420"/>
        <w:jc w:val="left"/>
        <w:rPr>
          <w:rFonts w:ascii="宋体" w:hAnsi="宋体"/>
          <w:color w:val="000000"/>
          <w:kern w:val="21"/>
          <w:szCs w:val="21"/>
        </w:rPr>
      </w:pPr>
      <w:r>
        <w:rPr>
          <w:rFonts w:ascii="宋体" w:hAnsi="宋体" w:hint="eastAsia"/>
          <w:color w:val="000000"/>
          <w:kern w:val="21"/>
          <w:szCs w:val="21"/>
        </w:rPr>
        <w:t>6.</w:t>
      </w:r>
      <w:r w:rsidRPr="005C33C6">
        <w:rPr>
          <w:rFonts w:ascii="宋体" w:hAnsi="宋体" w:hint="eastAsia"/>
          <w:color w:val="000000"/>
          <w:kern w:val="21"/>
          <w:szCs w:val="21"/>
        </w:rPr>
        <w:t>学术科研类结项，项目主持人参照第一项目负责人加分，项目成员按照申报排序依次对应加分。</w:t>
      </w:r>
    </w:p>
    <w:p w:rsidR="007B2141" w:rsidRPr="005C33C6" w:rsidRDefault="007B2141" w:rsidP="007B2141">
      <w:pPr>
        <w:ind w:firstLineChars="200" w:firstLine="420"/>
        <w:jc w:val="left"/>
        <w:rPr>
          <w:rFonts w:ascii="宋体" w:hAnsi="宋体"/>
          <w:color w:val="000000"/>
          <w:kern w:val="21"/>
          <w:szCs w:val="21"/>
        </w:rPr>
      </w:pPr>
      <w:r>
        <w:rPr>
          <w:rFonts w:ascii="宋体" w:hAnsi="宋体" w:hint="eastAsia"/>
          <w:color w:val="000000"/>
          <w:kern w:val="21"/>
          <w:szCs w:val="21"/>
        </w:rPr>
        <w:t>7.</w:t>
      </w:r>
      <w:r w:rsidRPr="005C33C6">
        <w:rPr>
          <w:rFonts w:ascii="宋体" w:hAnsi="宋体" w:hint="eastAsia"/>
          <w:color w:val="000000"/>
          <w:kern w:val="21"/>
          <w:szCs w:val="21"/>
        </w:rPr>
        <w:t>各类技能证书的等级认定由学校本科学生奖学金综合评价领导小组统一核定。</w:t>
      </w:r>
    </w:p>
    <w:p w:rsidR="007B2141" w:rsidRPr="005C33C6" w:rsidRDefault="007B2141" w:rsidP="007B2141">
      <w:pPr>
        <w:ind w:firstLineChars="200" w:firstLine="420"/>
        <w:jc w:val="left"/>
        <w:rPr>
          <w:rFonts w:ascii="宋体" w:hAnsi="宋体"/>
          <w:color w:val="000000"/>
          <w:kern w:val="21"/>
          <w:szCs w:val="21"/>
        </w:rPr>
      </w:pPr>
      <w:r>
        <w:rPr>
          <w:rFonts w:ascii="宋体" w:hAnsi="宋体" w:hint="eastAsia"/>
          <w:color w:val="000000"/>
          <w:kern w:val="21"/>
          <w:szCs w:val="21"/>
        </w:rPr>
        <w:t>8.</w:t>
      </w:r>
      <w:r w:rsidRPr="005C33C6">
        <w:rPr>
          <w:rFonts w:ascii="宋体" w:hAnsi="宋体" w:hint="eastAsia"/>
          <w:color w:val="000000"/>
          <w:kern w:val="21"/>
          <w:szCs w:val="21"/>
        </w:rPr>
        <w:t>社会工作中，各学生组织干部的加分需经校团委或相关挂靠单位考核认定合格后方可加分，考核不合格者不予加分；所获荣誉由学校本科学生奖学金综合评价领导小组统一核定后方可加分，未经认定不予加分。</w:t>
      </w:r>
    </w:p>
    <w:p w:rsidR="007B2141" w:rsidRPr="005C33C6" w:rsidRDefault="007B2141" w:rsidP="007B2141">
      <w:pPr>
        <w:ind w:firstLineChars="200" w:firstLine="420"/>
        <w:jc w:val="left"/>
        <w:rPr>
          <w:rFonts w:ascii="宋体" w:hAnsi="宋体"/>
          <w:color w:val="000000"/>
          <w:kern w:val="21"/>
          <w:szCs w:val="21"/>
        </w:rPr>
      </w:pPr>
      <w:r>
        <w:rPr>
          <w:rFonts w:ascii="宋体" w:hAnsi="宋体" w:hint="eastAsia"/>
          <w:color w:val="000000"/>
          <w:kern w:val="21"/>
          <w:szCs w:val="21"/>
        </w:rPr>
        <w:lastRenderedPageBreak/>
        <w:t>9.</w:t>
      </w:r>
      <w:r w:rsidRPr="005C33C6">
        <w:rPr>
          <w:rFonts w:ascii="宋体" w:hAnsi="宋体" w:hint="eastAsia"/>
          <w:color w:val="000000"/>
          <w:kern w:val="21"/>
          <w:szCs w:val="21"/>
        </w:rPr>
        <w:t>社会实践类、志愿服务类项目需经校团委认定，未经认定者不予加分。</w:t>
      </w:r>
    </w:p>
    <w:p w:rsidR="007B2141" w:rsidRDefault="007B2141" w:rsidP="007B2141">
      <w:pPr>
        <w:ind w:firstLineChars="200" w:firstLine="420"/>
        <w:jc w:val="left"/>
        <w:rPr>
          <w:rFonts w:ascii="宋体" w:hAnsi="宋体" w:hint="eastAsia"/>
          <w:color w:val="000000"/>
          <w:kern w:val="21"/>
          <w:szCs w:val="21"/>
        </w:rPr>
      </w:pPr>
      <w:r>
        <w:rPr>
          <w:rFonts w:ascii="宋体" w:hAnsi="宋体" w:hint="eastAsia"/>
          <w:color w:val="000000"/>
          <w:kern w:val="21"/>
          <w:szCs w:val="21"/>
        </w:rPr>
        <w:t>10.</w:t>
      </w:r>
      <w:r w:rsidRPr="005C33C6">
        <w:rPr>
          <w:rFonts w:ascii="宋体" w:hAnsi="宋体" w:hint="eastAsia"/>
          <w:color w:val="000000"/>
          <w:kern w:val="21"/>
          <w:szCs w:val="21"/>
        </w:rPr>
        <w:t>各类奖项的等级认定严格依据获奖证书落款单位（颁奖单位）级别进行。</w:t>
      </w:r>
    </w:p>
    <w:p w:rsidR="000C1491" w:rsidRDefault="007B2141" w:rsidP="007B2141">
      <w:pPr>
        <w:ind w:firstLineChars="200" w:firstLine="420"/>
      </w:pPr>
      <w:r>
        <w:rPr>
          <w:rFonts w:ascii="宋体" w:hAnsi="宋体" w:hint="eastAsia"/>
          <w:color w:val="000000"/>
          <w:kern w:val="21"/>
          <w:szCs w:val="21"/>
        </w:rPr>
        <w:t>11.</w:t>
      </w:r>
      <w:r w:rsidRPr="005C33C6">
        <w:rPr>
          <w:rFonts w:ascii="宋体" w:hAnsi="宋体" w:hint="eastAsia"/>
          <w:color w:val="000000"/>
          <w:kern w:val="21"/>
          <w:szCs w:val="21"/>
        </w:rPr>
        <w:t>所有加分项目的时间认定，以表彰或真实证书、奖状标注的时间或论文作品发表时间为准。</w:t>
      </w:r>
    </w:p>
    <w:sectPr w:rsidR="000C14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D97" w:rsidRDefault="006D1D97" w:rsidP="007B2141">
      <w:r>
        <w:separator/>
      </w:r>
    </w:p>
  </w:endnote>
  <w:endnote w:type="continuationSeparator" w:id="0">
    <w:p w:rsidR="006D1D97" w:rsidRDefault="006D1D97" w:rsidP="007B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D97" w:rsidRDefault="006D1D97" w:rsidP="007B2141">
      <w:r>
        <w:separator/>
      </w:r>
    </w:p>
  </w:footnote>
  <w:footnote w:type="continuationSeparator" w:id="0">
    <w:p w:rsidR="006D1D97" w:rsidRDefault="006D1D97" w:rsidP="007B2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FD"/>
    <w:rsid w:val="000C1491"/>
    <w:rsid w:val="006D1D97"/>
    <w:rsid w:val="007B2141"/>
    <w:rsid w:val="00DD5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1FC985C"/>
  <w15:chartTrackingRefBased/>
  <w15:docId w15:val="{761A85BD-9762-439E-8090-CF37D991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1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1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B2141"/>
    <w:rPr>
      <w:sz w:val="18"/>
      <w:szCs w:val="18"/>
    </w:rPr>
  </w:style>
  <w:style w:type="paragraph" w:styleId="a5">
    <w:name w:val="footer"/>
    <w:basedOn w:val="a"/>
    <w:link w:val="a6"/>
    <w:uiPriority w:val="99"/>
    <w:unhideWhenUsed/>
    <w:rsid w:val="007B214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B21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429</Words>
  <Characters>2447</Characters>
  <Application>Microsoft Office Word</Application>
  <DocSecurity>0</DocSecurity>
  <Lines>20</Lines>
  <Paragraphs>5</Paragraphs>
  <ScaleCrop>false</ScaleCrop>
  <Company>MICRO</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左思</dc:creator>
  <cp:keywords/>
  <dc:description/>
  <cp:lastModifiedBy>左思</cp:lastModifiedBy>
  <cp:revision>2</cp:revision>
  <dcterms:created xsi:type="dcterms:W3CDTF">2017-09-11T03:09:00Z</dcterms:created>
  <dcterms:modified xsi:type="dcterms:W3CDTF">2017-09-11T03:10:00Z</dcterms:modified>
</cp:coreProperties>
</file>